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088" w:type="dxa"/>
        <w:jc w:val="center"/>
        <w:tblLayout w:type="fixed"/>
        <w:tblCellMar>
          <w:top w:w="14" w:type="dxa"/>
          <w:left w:w="86" w:type="dxa"/>
          <w:bottom w:w="14" w:type="dxa"/>
          <w:right w:w="86" w:type="dxa"/>
        </w:tblCellMar>
        <w:tblLook w:val="0000" w:firstRow="0" w:lastRow="0" w:firstColumn="0" w:lastColumn="0" w:noHBand="0" w:noVBand="0"/>
      </w:tblPr>
      <w:tblGrid>
        <w:gridCol w:w="2160"/>
        <w:gridCol w:w="805"/>
        <w:gridCol w:w="3690"/>
        <w:gridCol w:w="3420"/>
        <w:gridCol w:w="13"/>
      </w:tblGrid>
      <w:tr w:rsidR="006C65E3" w:rsidRPr="003B1B12" w14:paraId="2BF8380C" w14:textId="77777777" w:rsidTr="0049140E">
        <w:trPr>
          <w:trHeight w:hRule="exact" w:val="403"/>
          <w:tblHeader/>
          <w:jc w:val="center"/>
        </w:trPr>
        <w:tc>
          <w:tcPr>
            <w:tcW w:w="2160" w:type="dxa"/>
            <w:tcBorders>
              <w:top w:val="single" w:sz="4" w:space="0" w:color="C0C0C0"/>
              <w:left w:val="single" w:sz="4" w:space="0" w:color="C0C0C0"/>
              <w:bottom w:val="single" w:sz="4" w:space="0" w:color="C0C0C0"/>
            </w:tcBorders>
            <w:vAlign w:val="center"/>
          </w:tcPr>
          <w:p w14:paraId="1183B324" w14:textId="77777777" w:rsidR="006C65E3" w:rsidRPr="003B1B12" w:rsidRDefault="006C65E3" w:rsidP="00181089">
            <w:pPr>
              <w:rPr>
                <w:rFonts w:asciiTheme="minorHAnsi" w:hAnsiTheme="minorHAnsi" w:cstheme="minorHAnsi"/>
                <w:sz w:val="22"/>
                <w:szCs w:val="22"/>
              </w:rPr>
            </w:pPr>
            <w:r w:rsidRPr="003B1B12">
              <w:rPr>
                <w:rFonts w:asciiTheme="minorHAnsi" w:hAnsiTheme="minorHAnsi" w:cstheme="minorHAnsi"/>
                <w:sz w:val="22"/>
                <w:szCs w:val="22"/>
              </w:rPr>
              <w:t>Department</w:t>
            </w:r>
          </w:p>
        </w:tc>
        <w:tc>
          <w:tcPr>
            <w:tcW w:w="7928" w:type="dxa"/>
            <w:gridSpan w:val="4"/>
            <w:tcBorders>
              <w:top w:val="single" w:sz="4" w:space="0" w:color="C0C0C0"/>
              <w:bottom w:val="single" w:sz="4" w:space="0" w:color="C0C0C0"/>
              <w:right w:val="single" w:sz="4" w:space="0" w:color="C0C0C0"/>
            </w:tcBorders>
            <w:vAlign w:val="center"/>
          </w:tcPr>
          <w:p w14:paraId="047C348A" w14:textId="476759A8" w:rsidR="006C65E3" w:rsidRPr="003B1B12" w:rsidRDefault="00431D8F" w:rsidP="00344B89">
            <w:pPr>
              <w:rPr>
                <w:rFonts w:asciiTheme="minorHAnsi" w:hAnsiTheme="minorHAnsi" w:cstheme="minorHAnsi"/>
                <w:sz w:val="22"/>
                <w:szCs w:val="22"/>
              </w:rPr>
            </w:pPr>
            <w:r>
              <w:rPr>
                <w:rFonts w:asciiTheme="minorHAnsi" w:hAnsiTheme="minorHAnsi" w:cstheme="minorHAnsi"/>
                <w:sz w:val="22"/>
                <w:szCs w:val="22"/>
              </w:rPr>
              <w:t xml:space="preserve">College Prep Institute </w:t>
            </w:r>
          </w:p>
        </w:tc>
      </w:tr>
      <w:tr w:rsidR="006C65E3" w:rsidRPr="003B1B12" w14:paraId="0307C2F3" w14:textId="77777777" w:rsidTr="0049140E">
        <w:trPr>
          <w:trHeight w:hRule="exact" w:val="403"/>
          <w:tblHeader/>
          <w:jc w:val="center"/>
        </w:trPr>
        <w:tc>
          <w:tcPr>
            <w:tcW w:w="2160" w:type="dxa"/>
            <w:tcBorders>
              <w:top w:val="single" w:sz="4" w:space="0" w:color="C0C0C0"/>
              <w:left w:val="single" w:sz="4" w:space="0" w:color="C0C0C0"/>
              <w:bottom w:val="single" w:sz="4" w:space="0" w:color="C0C0C0"/>
            </w:tcBorders>
            <w:vAlign w:val="center"/>
          </w:tcPr>
          <w:p w14:paraId="6C8AFAC0" w14:textId="3C1B363F" w:rsidR="006C65E3" w:rsidRPr="003B1B12" w:rsidRDefault="006C65E3" w:rsidP="00181089">
            <w:pPr>
              <w:rPr>
                <w:rFonts w:asciiTheme="minorHAnsi" w:hAnsiTheme="minorHAnsi" w:cstheme="minorHAnsi"/>
                <w:sz w:val="22"/>
                <w:szCs w:val="22"/>
              </w:rPr>
            </w:pPr>
            <w:r w:rsidRPr="003B1B12">
              <w:rPr>
                <w:rFonts w:asciiTheme="minorHAnsi" w:hAnsiTheme="minorHAnsi" w:cstheme="minorHAnsi"/>
                <w:sz w:val="22"/>
                <w:szCs w:val="22"/>
              </w:rPr>
              <w:t>Title</w:t>
            </w:r>
          </w:p>
        </w:tc>
        <w:tc>
          <w:tcPr>
            <w:tcW w:w="7928" w:type="dxa"/>
            <w:gridSpan w:val="4"/>
            <w:tcBorders>
              <w:top w:val="single" w:sz="4" w:space="0" w:color="C0C0C0"/>
              <w:bottom w:val="single" w:sz="4" w:space="0" w:color="C0C0C0"/>
              <w:right w:val="single" w:sz="4" w:space="0" w:color="C0C0C0"/>
            </w:tcBorders>
            <w:vAlign w:val="center"/>
          </w:tcPr>
          <w:p w14:paraId="2AC28226" w14:textId="2A51BCE1" w:rsidR="006C65E3" w:rsidRPr="001E411A" w:rsidRDefault="00431D8F" w:rsidP="00181089">
            <w:pPr>
              <w:rPr>
                <w:rFonts w:asciiTheme="minorHAnsi" w:hAnsiTheme="minorHAnsi" w:cstheme="minorHAnsi"/>
                <w:b/>
                <w:sz w:val="32"/>
                <w:szCs w:val="32"/>
              </w:rPr>
            </w:pPr>
            <w:r>
              <w:rPr>
                <w:rFonts w:asciiTheme="minorHAnsi" w:hAnsiTheme="minorHAnsi" w:cstheme="minorHAnsi"/>
                <w:b/>
                <w:sz w:val="32"/>
                <w:szCs w:val="32"/>
              </w:rPr>
              <w:t xml:space="preserve">CLD Alumni Professional Mentor </w:t>
            </w:r>
          </w:p>
        </w:tc>
      </w:tr>
      <w:tr w:rsidR="004B091D" w:rsidRPr="003B1B12" w14:paraId="2400CF87" w14:textId="77777777" w:rsidTr="0049140E">
        <w:trPr>
          <w:trHeight w:hRule="exact" w:val="403"/>
          <w:tblHeader/>
          <w:jc w:val="center"/>
        </w:trPr>
        <w:tc>
          <w:tcPr>
            <w:tcW w:w="2160" w:type="dxa"/>
            <w:tcBorders>
              <w:top w:val="single" w:sz="4" w:space="0" w:color="C0C0C0"/>
              <w:left w:val="single" w:sz="4" w:space="0" w:color="C0C0C0"/>
              <w:bottom w:val="single" w:sz="4" w:space="0" w:color="C0C0C0"/>
              <w:right w:val="dashSmallGap" w:sz="4" w:space="0" w:color="4F81BD" w:themeColor="accent1"/>
            </w:tcBorders>
            <w:vAlign w:val="center"/>
          </w:tcPr>
          <w:p w14:paraId="5BCEA145" w14:textId="77777777" w:rsidR="004B091D" w:rsidRPr="003B1B12" w:rsidRDefault="004B091D" w:rsidP="00181089">
            <w:pPr>
              <w:rPr>
                <w:rFonts w:asciiTheme="minorHAnsi" w:hAnsiTheme="minorHAnsi" w:cstheme="minorHAnsi"/>
                <w:sz w:val="22"/>
                <w:szCs w:val="22"/>
              </w:rPr>
            </w:pPr>
            <w:r w:rsidRPr="003B1B12">
              <w:rPr>
                <w:rFonts w:asciiTheme="minorHAnsi" w:hAnsiTheme="minorHAnsi" w:cstheme="minorHAnsi"/>
                <w:sz w:val="22"/>
                <w:szCs w:val="22"/>
              </w:rPr>
              <w:t>Reports to</w:t>
            </w:r>
          </w:p>
        </w:tc>
        <w:tc>
          <w:tcPr>
            <w:tcW w:w="7928" w:type="dxa"/>
            <w:gridSpan w:val="4"/>
            <w:tcBorders>
              <w:top w:val="single" w:sz="4" w:space="0" w:color="C0C0C0"/>
              <w:left w:val="dashSmallGap" w:sz="4" w:space="0" w:color="4F81BD" w:themeColor="accent1"/>
              <w:bottom w:val="single" w:sz="4" w:space="0" w:color="C0C0C0"/>
              <w:right w:val="single" w:sz="4" w:space="0" w:color="C0C0C0"/>
            </w:tcBorders>
            <w:vAlign w:val="center"/>
          </w:tcPr>
          <w:p w14:paraId="210DA85E" w14:textId="36E9683E" w:rsidR="004B091D" w:rsidRPr="003B1B12" w:rsidRDefault="00431D8F" w:rsidP="00E53F5A">
            <w:pPr>
              <w:rPr>
                <w:rFonts w:asciiTheme="minorHAnsi" w:hAnsiTheme="minorHAnsi" w:cstheme="minorHAnsi"/>
                <w:sz w:val="22"/>
                <w:szCs w:val="22"/>
              </w:rPr>
            </w:pPr>
            <w:r>
              <w:rPr>
                <w:rFonts w:asciiTheme="minorHAnsi" w:hAnsiTheme="minorHAnsi" w:cstheme="minorHAnsi"/>
                <w:sz w:val="22"/>
                <w:szCs w:val="22"/>
              </w:rPr>
              <w:t xml:space="preserve">College Prep Institute Assistant Director </w:t>
            </w:r>
          </w:p>
        </w:tc>
      </w:tr>
      <w:tr w:rsidR="006C65E3" w:rsidRPr="003B1B12" w14:paraId="2BE8AE90" w14:textId="77777777" w:rsidTr="0049140E">
        <w:trPr>
          <w:trHeight w:hRule="exact" w:val="360"/>
          <w:jc w:val="center"/>
        </w:trPr>
        <w:tc>
          <w:tcPr>
            <w:tcW w:w="10088" w:type="dxa"/>
            <w:gridSpan w:val="5"/>
            <w:tcBorders>
              <w:top w:val="single" w:sz="4" w:space="0" w:color="C0C0C0"/>
              <w:bottom w:val="single" w:sz="4" w:space="0" w:color="C0C0C0"/>
            </w:tcBorders>
            <w:vAlign w:val="center"/>
          </w:tcPr>
          <w:p w14:paraId="4E263C6B" w14:textId="77777777" w:rsidR="006C65E3" w:rsidRPr="003B1B12" w:rsidRDefault="006C65E3" w:rsidP="00181089">
            <w:pPr>
              <w:rPr>
                <w:rFonts w:asciiTheme="minorHAnsi" w:hAnsiTheme="minorHAnsi" w:cstheme="minorHAnsi"/>
                <w:sz w:val="22"/>
                <w:szCs w:val="22"/>
              </w:rPr>
            </w:pPr>
          </w:p>
        </w:tc>
      </w:tr>
      <w:tr w:rsidR="006C65E3" w:rsidRPr="003B1B12" w14:paraId="6AF55EB7" w14:textId="77777777" w:rsidTr="00D901B8">
        <w:trPr>
          <w:gridAfter w:val="1"/>
          <w:wAfter w:w="13" w:type="dxa"/>
          <w:trHeight w:hRule="exact" w:val="906"/>
          <w:jc w:val="center"/>
        </w:trPr>
        <w:tc>
          <w:tcPr>
            <w:tcW w:w="2160" w:type="dxa"/>
            <w:tcBorders>
              <w:top w:val="single" w:sz="4" w:space="0" w:color="C0C0C0"/>
              <w:left w:val="single" w:sz="4" w:space="0" w:color="C0C0C0"/>
              <w:bottom w:val="single" w:sz="4" w:space="0" w:color="C0C0C0"/>
            </w:tcBorders>
          </w:tcPr>
          <w:p w14:paraId="23BF43FE" w14:textId="3533C72C" w:rsidR="006C65E3" w:rsidRPr="00D22E49" w:rsidRDefault="00D7138D" w:rsidP="0049140E">
            <w:pPr>
              <w:pStyle w:val="Text"/>
              <w:spacing w:before="0" w:after="0" w:line="240" w:lineRule="auto"/>
              <w:rPr>
                <w:rFonts w:asciiTheme="minorHAnsi" w:hAnsiTheme="minorHAnsi" w:cstheme="minorHAnsi"/>
                <w:b/>
                <w:sz w:val="22"/>
                <w:szCs w:val="22"/>
              </w:rPr>
            </w:pPr>
            <w:r>
              <w:rPr>
                <w:rFonts w:asciiTheme="minorHAnsi" w:hAnsiTheme="minorHAnsi" w:cstheme="minorHAnsi"/>
                <w:b/>
                <w:sz w:val="22"/>
                <w:szCs w:val="22"/>
              </w:rPr>
              <w:t>Travel Requir</w:t>
            </w:r>
            <w:r w:rsidR="006C65E3" w:rsidRPr="003B1B12">
              <w:rPr>
                <w:rFonts w:asciiTheme="minorHAnsi" w:hAnsiTheme="minorHAnsi" w:cstheme="minorHAnsi"/>
                <w:b/>
                <w:sz w:val="22"/>
                <w:szCs w:val="22"/>
              </w:rPr>
              <w:t>ed</w:t>
            </w:r>
            <w:r w:rsidR="00D22E49">
              <w:rPr>
                <w:rFonts w:asciiTheme="minorHAnsi" w:hAnsiTheme="minorHAnsi" w:cstheme="minorHAnsi"/>
                <w:b/>
                <w:sz w:val="22"/>
                <w:szCs w:val="22"/>
              </w:rPr>
              <w:t>:</w:t>
            </w:r>
            <w:r w:rsidR="006C65E3" w:rsidRPr="003B1B12">
              <w:rPr>
                <w:rFonts w:asciiTheme="minorHAnsi" w:hAnsiTheme="minorHAnsi" w:cstheme="minorHAnsi"/>
                <w:sz w:val="22"/>
                <w:szCs w:val="22"/>
              </w:rPr>
              <w:br/>
            </w:r>
            <w:r w:rsidR="00D22E49" w:rsidRPr="003B1B12">
              <w:rPr>
                <w:rFonts w:asciiTheme="minorHAnsi" w:hAnsiTheme="minorHAnsi" w:cstheme="minorHAnsi"/>
                <w:noProof/>
                <w:color w:val="999999"/>
                <w:sz w:val="22"/>
                <w:szCs w:val="22"/>
              </w:rPr>
              <w:drawing>
                <wp:inline distT="0" distB="0" distL="0" distR="0" wp14:anchorId="714C42CF" wp14:editId="15AC0553">
                  <wp:extent cx="114300" cy="114300"/>
                  <wp:effectExtent l="0" t="0" r="0" b="0"/>
                  <wp:docPr id="5" name="Picture 5" descr="MCWB01114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WB01114_000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D22E49" w:rsidRPr="003B1B12">
              <w:rPr>
                <w:rStyle w:val="CheckBoxChar"/>
                <w:rFonts w:asciiTheme="minorHAnsi" w:hAnsiTheme="minorHAnsi" w:cstheme="minorHAnsi"/>
                <w:sz w:val="22"/>
                <w:szCs w:val="22"/>
              </w:rPr>
              <w:t xml:space="preserve"> </w:t>
            </w:r>
            <w:r w:rsidR="00522FC6">
              <w:rPr>
                <w:rFonts w:asciiTheme="minorHAnsi" w:hAnsiTheme="minorHAnsi" w:cstheme="minorHAnsi"/>
                <w:sz w:val="22"/>
                <w:szCs w:val="22"/>
              </w:rPr>
              <w:t>Local</w:t>
            </w:r>
          </w:p>
          <w:p w14:paraId="7BA034BF" w14:textId="77777777" w:rsidR="006C65E3" w:rsidRPr="003B1B12" w:rsidRDefault="006C65E3" w:rsidP="0049140E">
            <w:pPr>
              <w:pStyle w:val="Text"/>
              <w:spacing w:before="0" w:after="0" w:line="240" w:lineRule="auto"/>
              <w:rPr>
                <w:rFonts w:asciiTheme="minorHAnsi" w:hAnsiTheme="minorHAnsi" w:cstheme="minorHAnsi"/>
                <w:sz w:val="22"/>
                <w:szCs w:val="22"/>
              </w:rPr>
            </w:pPr>
          </w:p>
          <w:p w14:paraId="4C147C8C" w14:textId="77777777" w:rsidR="006C65E3" w:rsidRPr="003B1B12" w:rsidRDefault="006C65E3" w:rsidP="0049140E">
            <w:pPr>
              <w:pStyle w:val="Text"/>
              <w:spacing w:before="0" w:after="0" w:line="240" w:lineRule="auto"/>
              <w:rPr>
                <w:rFonts w:asciiTheme="minorHAnsi" w:hAnsiTheme="minorHAnsi" w:cstheme="minorHAnsi"/>
                <w:sz w:val="22"/>
                <w:szCs w:val="22"/>
              </w:rPr>
            </w:pPr>
          </w:p>
        </w:tc>
        <w:tc>
          <w:tcPr>
            <w:tcW w:w="805" w:type="dxa"/>
            <w:tcBorders>
              <w:top w:val="single" w:sz="4" w:space="0" w:color="C0C0C0"/>
              <w:bottom w:val="single" w:sz="4" w:space="0" w:color="C0C0C0"/>
              <w:right w:val="single" w:sz="4" w:space="0" w:color="C0C0C0"/>
            </w:tcBorders>
          </w:tcPr>
          <w:p w14:paraId="48FAD5C2" w14:textId="77777777" w:rsidR="006C65E3" w:rsidRPr="003B1B12" w:rsidRDefault="006C65E3" w:rsidP="0049140E">
            <w:pPr>
              <w:pStyle w:val="Text"/>
              <w:spacing w:before="0" w:after="0" w:line="240" w:lineRule="auto"/>
              <w:rPr>
                <w:rFonts w:asciiTheme="minorHAnsi" w:hAnsiTheme="minorHAnsi" w:cstheme="minorHAnsi"/>
                <w:sz w:val="22"/>
                <w:szCs w:val="22"/>
              </w:rPr>
            </w:pPr>
          </w:p>
        </w:tc>
        <w:tc>
          <w:tcPr>
            <w:tcW w:w="3690" w:type="dxa"/>
            <w:tcBorders>
              <w:top w:val="single" w:sz="4" w:space="0" w:color="C0C0C0"/>
              <w:bottom w:val="single" w:sz="4" w:space="0" w:color="C0C0C0"/>
              <w:right w:val="single" w:sz="4" w:space="0" w:color="C0C0C0"/>
            </w:tcBorders>
          </w:tcPr>
          <w:p w14:paraId="59E75794" w14:textId="77777777" w:rsidR="006C65E3" w:rsidRPr="003B1B12" w:rsidRDefault="006C65E3" w:rsidP="0049140E">
            <w:pPr>
              <w:pStyle w:val="Text"/>
              <w:spacing w:before="0" w:after="0" w:line="240" w:lineRule="auto"/>
              <w:rPr>
                <w:rFonts w:asciiTheme="minorHAnsi" w:hAnsiTheme="minorHAnsi" w:cstheme="minorHAnsi"/>
                <w:b/>
                <w:sz w:val="22"/>
                <w:szCs w:val="22"/>
              </w:rPr>
            </w:pPr>
            <w:r w:rsidRPr="003B1B12">
              <w:rPr>
                <w:rFonts w:asciiTheme="minorHAnsi" w:hAnsiTheme="minorHAnsi" w:cstheme="minorHAnsi"/>
                <w:b/>
                <w:sz w:val="22"/>
                <w:szCs w:val="22"/>
              </w:rPr>
              <w:t>Type of position:</w:t>
            </w:r>
          </w:p>
          <w:p w14:paraId="1B17BC62" w14:textId="01E6EFEA" w:rsidR="006C65E3" w:rsidRPr="003B1B12" w:rsidRDefault="000945FB" w:rsidP="0049140E">
            <w:pPr>
              <w:pStyle w:val="Text"/>
              <w:spacing w:before="0" w:after="0" w:line="240" w:lineRule="auto"/>
              <w:rPr>
                <w:rFonts w:asciiTheme="minorHAnsi" w:hAnsiTheme="minorHAnsi" w:cstheme="minorHAnsi"/>
                <w:sz w:val="22"/>
                <w:szCs w:val="22"/>
              </w:rPr>
            </w:pPr>
            <w:r w:rsidRPr="003B1B12">
              <w:rPr>
                <w:rFonts w:asciiTheme="minorHAnsi" w:hAnsiTheme="minorHAnsi" w:cstheme="minorHAnsi"/>
                <w:noProof/>
                <w:color w:val="999999"/>
                <w:sz w:val="22"/>
                <w:szCs w:val="22"/>
              </w:rPr>
              <w:drawing>
                <wp:inline distT="0" distB="0" distL="0" distR="0" wp14:anchorId="0354FA07" wp14:editId="6E088CD9">
                  <wp:extent cx="114300" cy="114300"/>
                  <wp:effectExtent l="0" t="0" r="0" b="0"/>
                  <wp:docPr id="2" name="Picture 2" descr="MCWB01114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WB01114_000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C65E3" w:rsidRPr="003B1B12">
              <w:rPr>
                <w:rStyle w:val="CheckBoxChar"/>
                <w:rFonts w:asciiTheme="minorHAnsi" w:hAnsiTheme="minorHAnsi" w:cstheme="minorHAnsi"/>
                <w:sz w:val="22"/>
                <w:szCs w:val="22"/>
              </w:rPr>
              <w:t xml:space="preserve"> </w:t>
            </w:r>
            <w:r w:rsidR="00431D8F">
              <w:rPr>
                <w:rFonts w:asciiTheme="minorHAnsi" w:hAnsiTheme="minorHAnsi" w:cstheme="minorHAnsi"/>
                <w:sz w:val="22"/>
                <w:szCs w:val="22"/>
              </w:rPr>
              <w:t>Volunteer</w:t>
            </w:r>
          </w:p>
          <w:p w14:paraId="78A2B97D" w14:textId="77777777" w:rsidR="006C65E3" w:rsidRPr="003B1B12" w:rsidRDefault="006C65E3" w:rsidP="0049140E">
            <w:pPr>
              <w:pStyle w:val="Text"/>
              <w:spacing w:before="0" w:after="0" w:line="240" w:lineRule="auto"/>
              <w:rPr>
                <w:rFonts w:asciiTheme="minorHAnsi" w:hAnsiTheme="minorHAnsi" w:cstheme="minorHAnsi"/>
                <w:sz w:val="22"/>
                <w:szCs w:val="22"/>
              </w:rPr>
            </w:pPr>
          </w:p>
        </w:tc>
        <w:tc>
          <w:tcPr>
            <w:tcW w:w="3420" w:type="dxa"/>
            <w:tcBorders>
              <w:top w:val="single" w:sz="4" w:space="0" w:color="C0C0C0"/>
              <w:bottom w:val="single" w:sz="4" w:space="0" w:color="C0C0C0"/>
              <w:right w:val="single" w:sz="4" w:space="0" w:color="C0C0C0"/>
            </w:tcBorders>
          </w:tcPr>
          <w:p w14:paraId="15B2F1F7" w14:textId="77777777" w:rsidR="00D22E49" w:rsidRPr="00D22E49" w:rsidRDefault="002C1BA9" w:rsidP="0049140E">
            <w:pPr>
              <w:pStyle w:val="Text"/>
              <w:spacing w:before="0" w:after="0" w:line="240" w:lineRule="auto"/>
              <w:rPr>
                <w:rFonts w:asciiTheme="minorHAnsi" w:hAnsiTheme="minorHAnsi" w:cstheme="minorHAnsi"/>
                <w:b/>
                <w:sz w:val="22"/>
                <w:szCs w:val="22"/>
              </w:rPr>
            </w:pPr>
            <w:r>
              <w:rPr>
                <w:rFonts w:asciiTheme="minorHAnsi" w:hAnsiTheme="minorHAnsi" w:cstheme="minorHAnsi"/>
                <w:szCs w:val="16"/>
              </w:rPr>
              <w:t xml:space="preserve">  </w:t>
            </w:r>
            <w:r w:rsidR="00D22E49">
              <w:rPr>
                <w:rFonts w:asciiTheme="minorHAnsi" w:hAnsiTheme="minorHAnsi" w:cstheme="minorHAnsi"/>
                <w:b/>
                <w:sz w:val="22"/>
                <w:szCs w:val="22"/>
              </w:rPr>
              <w:t>Hours</w:t>
            </w:r>
            <w:r w:rsidR="00D22E49" w:rsidRPr="003B1B12">
              <w:rPr>
                <w:rFonts w:asciiTheme="minorHAnsi" w:hAnsiTheme="minorHAnsi" w:cstheme="minorHAnsi"/>
                <w:b/>
                <w:sz w:val="22"/>
                <w:szCs w:val="22"/>
              </w:rPr>
              <w:t>:</w:t>
            </w:r>
            <w:r>
              <w:rPr>
                <w:rFonts w:asciiTheme="minorHAnsi" w:hAnsiTheme="minorHAnsi" w:cstheme="minorHAnsi"/>
                <w:szCs w:val="16"/>
              </w:rPr>
              <w:t xml:space="preserve">    </w:t>
            </w:r>
          </w:p>
          <w:p w14:paraId="71788DB1" w14:textId="28EC6180" w:rsidR="0049140E" w:rsidRDefault="002C1BA9" w:rsidP="0049140E">
            <w:pPr>
              <w:pStyle w:val="Text"/>
              <w:spacing w:before="0" w:after="0" w:line="240" w:lineRule="auto"/>
              <w:rPr>
                <w:rFonts w:asciiTheme="minorHAnsi" w:hAnsiTheme="minorHAnsi" w:cstheme="minorHAnsi"/>
                <w:sz w:val="22"/>
                <w:szCs w:val="22"/>
              </w:rPr>
            </w:pPr>
            <w:r w:rsidRPr="00D22E49">
              <w:rPr>
                <w:rFonts w:asciiTheme="minorHAnsi" w:hAnsiTheme="minorHAnsi" w:cstheme="minorHAnsi"/>
                <w:sz w:val="22"/>
                <w:szCs w:val="22"/>
              </w:rPr>
              <w:t xml:space="preserve">    </w:t>
            </w:r>
            <w:r w:rsidR="00D22E49" w:rsidRPr="00D22E49">
              <w:rPr>
                <w:rFonts w:asciiTheme="minorHAnsi" w:hAnsiTheme="minorHAnsi" w:cstheme="minorHAnsi"/>
                <w:noProof/>
                <w:color w:val="999999"/>
                <w:sz w:val="22"/>
                <w:szCs w:val="22"/>
              </w:rPr>
              <w:drawing>
                <wp:inline distT="0" distB="0" distL="0" distR="0" wp14:anchorId="5910446A" wp14:editId="601D7058">
                  <wp:extent cx="114300" cy="114300"/>
                  <wp:effectExtent l="0" t="0" r="0" b="0"/>
                  <wp:docPr id="4" name="Picture 4" descr="MCWB01114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WB01114_000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431D8F">
              <w:rPr>
                <w:rFonts w:asciiTheme="minorHAnsi" w:hAnsiTheme="minorHAnsi" w:cstheme="minorHAnsi"/>
                <w:sz w:val="22"/>
                <w:szCs w:val="22"/>
              </w:rPr>
              <w:t xml:space="preserve">minimum of 4 hours of mentorship per month </w:t>
            </w:r>
          </w:p>
          <w:p w14:paraId="0CF94675" w14:textId="2E6B7BC1" w:rsidR="00D22E49" w:rsidRDefault="00D22E49" w:rsidP="0049140E">
            <w:pPr>
              <w:pStyle w:val="Text"/>
              <w:spacing w:before="0" w:after="0" w:line="240" w:lineRule="auto"/>
              <w:rPr>
                <w:rFonts w:asciiTheme="minorHAnsi" w:hAnsiTheme="minorHAnsi" w:cstheme="minorHAnsi"/>
                <w:sz w:val="22"/>
                <w:szCs w:val="22"/>
              </w:rPr>
            </w:pPr>
          </w:p>
          <w:p w14:paraId="5210B30C" w14:textId="77777777" w:rsidR="00264E6D" w:rsidRPr="00D22E49" w:rsidRDefault="00264E6D" w:rsidP="0049140E">
            <w:pPr>
              <w:pStyle w:val="Text"/>
              <w:spacing w:before="0" w:after="0" w:line="240" w:lineRule="auto"/>
              <w:rPr>
                <w:rFonts w:asciiTheme="minorHAnsi" w:hAnsiTheme="minorHAnsi" w:cstheme="minorHAnsi"/>
                <w:sz w:val="22"/>
                <w:szCs w:val="22"/>
              </w:rPr>
            </w:pPr>
          </w:p>
          <w:p w14:paraId="65B1A434" w14:textId="77777777" w:rsidR="006C65E3" w:rsidRPr="003B1B12" w:rsidRDefault="006C65E3" w:rsidP="0049140E">
            <w:pPr>
              <w:pStyle w:val="Text"/>
              <w:spacing w:before="0" w:after="0" w:line="240" w:lineRule="auto"/>
              <w:rPr>
                <w:rFonts w:asciiTheme="minorHAnsi" w:hAnsiTheme="minorHAnsi" w:cstheme="minorHAnsi"/>
                <w:sz w:val="22"/>
                <w:szCs w:val="22"/>
              </w:rPr>
            </w:pPr>
          </w:p>
        </w:tc>
      </w:tr>
    </w:tbl>
    <w:p w14:paraId="623F8E09" w14:textId="77777777" w:rsidR="006C65E3" w:rsidRPr="003B1B12" w:rsidRDefault="006C65E3" w:rsidP="0049140E">
      <w:pPr>
        <w:rPr>
          <w:rFonts w:asciiTheme="minorHAnsi" w:hAnsiTheme="minorHAnsi" w:cstheme="minorHAnsi"/>
          <w:sz w:val="22"/>
          <w:szCs w:val="22"/>
        </w:rPr>
      </w:pPr>
    </w:p>
    <w:tbl>
      <w:tblPr>
        <w:tblW w:w="10530" w:type="dxa"/>
        <w:tblCellSpacing w:w="20" w:type="dxa"/>
        <w:tblInd w:w="-993"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1E0" w:firstRow="1" w:lastRow="1" w:firstColumn="1" w:lastColumn="1" w:noHBand="0" w:noVBand="0"/>
      </w:tblPr>
      <w:tblGrid>
        <w:gridCol w:w="10530"/>
      </w:tblGrid>
      <w:tr w:rsidR="006C65E3" w:rsidRPr="003B1B12" w14:paraId="0F9025EE" w14:textId="77777777" w:rsidTr="009D32C7">
        <w:trPr>
          <w:tblCellSpacing w:w="20" w:type="dxa"/>
        </w:trPr>
        <w:tc>
          <w:tcPr>
            <w:tcW w:w="10450" w:type="dxa"/>
            <w:shd w:val="clear" w:color="auto" w:fill="E6E6E6"/>
          </w:tcPr>
          <w:p w14:paraId="3B38DD57" w14:textId="77777777" w:rsidR="006C65E3" w:rsidRPr="003B1B12" w:rsidRDefault="006C65E3" w:rsidP="006C65E3">
            <w:pPr>
              <w:rPr>
                <w:rFonts w:asciiTheme="minorHAnsi" w:hAnsiTheme="minorHAnsi" w:cstheme="minorHAnsi"/>
                <w:b/>
                <w:i/>
                <w:sz w:val="22"/>
                <w:szCs w:val="22"/>
              </w:rPr>
            </w:pPr>
            <w:r w:rsidRPr="003B1B12">
              <w:rPr>
                <w:rFonts w:asciiTheme="minorHAnsi" w:hAnsiTheme="minorHAnsi" w:cstheme="minorHAnsi"/>
                <w:b/>
                <w:i/>
                <w:sz w:val="22"/>
                <w:szCs w:val="22"/>
              </w:rPr>
              <w:t>GENERAL POSITION DESCRIPTION</w:t>
            </w:r>
          </w:p>
        </w:tc>
      </w:tr>
      <w:tr w:rsidR="006C65E3" w:rsidRPr="003B1B12" w14:paraId="7030B1F0" w14:textId="77777777" w:rsidTr="00EE2668">
        <w:trPr>
          <w:trHeight w:val="2018"/>
          <w:tblCellSpacing w:w="20" w:type="dxa"/>
        </w:trPr>
        <w:tc>
          <w:tcPr>
            <w:tcW w:w="10450" w:type="dxa"/>
          </w:tcPr>
          <w:p w14:paraId="73B79194" w14:textId="77777777" w:rsidR="00EA7C44" w:rsidRDefault="00EA7C44" w:rsidP="00431D8F">
            <w:pPr>
              <w:spacing w:before="100" w:beforeAutospacing="1" w:after="100" w:afterAutospacing="1"/>
              <w:rPr>
                <w:rFonts w:asciiTheme="minorHAnsi" w:hAnsiTheme="minorHAnsi" w:cstheme="minorHAnsi"/>
                <w:sz w:val="22"/>
                <w:szCs w:val="22"/>
              </w:rPr>
            </w:pPr>
            <w:r w:rsidRPr="00EA7C44">
              <w:rPr>
                <w:rFonts w:asciiTheme="minorHAnsi" w:hAnsiTheme="minorHAnsi" w:cstheme="minorHAnsi"/>
                <w:sz w:val="22"/>
                <w:szCs w:val="22"/>
              </w:rPr>
              <w:t>The Professional Mentor will provide individualized guidance, support, and encouragement to high school and/or college students as they navigate academic pathways, explore career options, and develop essential life and leadership skills. This role is ideal for professionals who are passionate about youth development and committed to helping students achieve long-term success.</w:t>
            </w:r>
          </w:p>
          <w:p w14:paraId="333415AF" w14:textId="3E8703AC" w:rsidR="00EF56A7" w:rsidRPr="00431D8F" w:rsidRDefault="00431D8F" w:rsidP="00431D8F">
            <w:pPr>
              <w:spacing w:before="100" w:beforeAutospacing="1" w:after="100" w:afterAutospacing="1"/>
              <w:rPr>
                <w:rFonts w:asciiTheme="minorHAnsi" w:hAnsiTheme="minorHAnsi" w:cstheme="minorHAnsi"/>
                <w:sz w:val="22"/>
                <w:szCs w:val="22"/>
              </w:rPr>
            </w:pPr>
            <w:r w:rsidRPr="00431D8F">
              <w:rPr>
                <w:rFonts w:asciiTheme="minorHAnsi" w:hAnsiTheme="minorHAnsi" w:cstheme="minorHAnsi"/>
                <w:sz w:val="22"/>
                <w:szCs w:val="22"/>
              </w:rPr>
              <w:t>This role is ideal for professionals who are passionate about youth development, career readiness, and supporting the next generation of leaders</w:t>
            </w:r>
            <w:r w:rsidR="00EE2668">
              <w:rPr>
                <w:rFonts w:asciiTheme="minorHAnsi" w:hAnsiTheme="minorHAnsi" w:cstheme="minorHAnsi"/>
                <w:sz w:val="22"/>
                <w:szCs w:val="22"/>
              </w:rPr>
              <w:t>.</w:t>
            </w:r>
          </w:p>
        </w:tc>
      </w:tr>
      <w:tr w:rsidR="006C65E3" w:rsidRPr="003B1B12" w14:paraId="5746CFC8" w14:textId="77777777" w:rsidTr="009D32C7">
        <w:trPr>
          <w:tblCellSpacing w:w="20" w:type="dxa"/>
        </w:trPr>
        <w:tc>
          <w:tcPr>
            <w:tcW w:w="10450" w:type="dxa"/>
            <w:shd w:val="clear" w:color="auto" w:fill="E6E6E6"/>
          </w:tcPr>
          <w:p w14:paraId="17273C73" w14:textId="77777777" w:rsidR="006C65E3" w:rsidRPr="003B1B12" w:rsidRDefault="006C65E3" w:rsidP="006C65E3">
            <w:pPr>
              <w:rPr>
                <w:rFonts w:asciiTheme="minorHAnsi" w:hAnsiTheme="minorHAnsi" w:cstheme="minorHAnsi"/>
                <w:b/>
                <w:i/>
                <w:sz w:val="22"/>
                <w:szCs w:val="22"/>
              </w:rPr>
            </w:pPr>
            <w:r w:rsidRPr="003B1B12">
              <w:rPr>
                <w:rFonts w:asciiTheme="minorHAnsi" w:hAnsiTheme="minorHAnsi" w:cstheme="minorHAnsi"/>
                <w:b/>
                <w:i/>
                <w:sz w:val="22"/>
                <w:szCs w:val="22"/>
              </w:rPr>
              <w:t>ROLES &amp; RESPONSIBILITIES</w:t>
            </w:r>
          </w:p>
        </w:tc>
      </w:tr>
      <w:tr w:rsidR="006C65E3" w:rsidRPr="00216AED" w14:paraId="7A04D2CF" w14:textId="77777777" w:rsidTr="009D32C7">
        <w:trPr>
          <w:tblCellSpacing w:w="20" w:type="dxa"/>
        </w:trPr>
        <w:tc>
          <w:tcPr>
            <w:tcW w:w="10450" w:type="dxa"/>
          </w:tcPr>
          <w:p w14:paraId="6FB0B017" w14:textId="77777777" w:rsidR="00356CBD" w:rsidRPr="00EA7C44" w:rsidRDefault="00356CBD" w:rsidP="00356CBD">
            <w:pPr>
              <w:pStyle w:val="ListParagraph"/>
              <w:numPr>
                <w:ilvl w:val="0"/>
                <w:numId w:val="25"/>
              </w:numPr>
              <w:rPr>
                <w:rFonts w:asciiTheme="minorHAnsi" w:hAnsiTheme="minorHAnsi" w:cstheme="minorHAnsi"/>
                <w:sz w:val="22"/>
                <w:szCs w:val="22"/>
              </w:rPr>
            </w:pPr>
            <w:r w:rsidRPr="00EA7C44">
              <w:rPr>
                <w:rFonts w:asciiTheme="minorHAnsi" w:hAnsiTheme="minorHAnsi" w:cstheme="minorHAnsi"/>
                <w:sz w:val="22"/>
                <w:szCs w:val="22"/>
              </w:rPr>
              <w:t>Facilitate career exploration discussions, including pathways, majors, and workplace expectations.</w:t>
            </w:r>
          </w:p>
          <w:p w14:paraId="68604735" w14:textId="77777777" w:rsidR="00356CBD" w:rsidRPr="00EA7C44" w:rsidRDefault="00356CBD" w:rsidP="00356CBD">
            <w:pPr>
              <w:pStyle w:val="ListParagraph"/>
              <w:numPr>
                <w:ilvl w:val="0"/>
                <w:numId w:val="25"/>
              </w:numPr>
              <w:rPr>
                <w:rFonts w:asciiTheme="minorHAnsi" w:hAnsiTheme="minorHAnsi" w:cstheme="minorHAnsi"/>
                <w:sz w:val="22"/>
                <w:szCs w:val="22"/>
              </w:rPr>
            </w:pPr>
            <w:r w:rsidRPr="00EA7C44">
              <w:rPr>
                <w:rFonts w:asciiTheme="minorHAnsi" w:hAnsiTheme="minorHAnsi" w:cstheme="minorHAnsi"/>
                <w:sz w:val="22"/>
                <w:szCs w:val="22"/>
              </w:rPr>
              <w:t>Assist students with resumes, interview preparation, networking strategies, and internship/job searches.</w:t>
            </w:r>
          </w:p>
          <w:p w14:paraId="5098A8F9" w14:textId="77777777" w:rsidR="00356CBD" w:rsidRPr="00EA7C44" w:rsidRDefault="00356CBD" w:rsidP="00356CBD">
            <w:pPr>
              <w:pStyle w:val="ListParagraph"/>
              <w:numPr>
                <w:ilvl w:val="0"/>
                <w:numId w:val="25"/>
              </w:numPr>
              <w:rPr>
                <w:rFonts w:asciiTheme="minorHAnsi" w:hAnsiTheme="minorHAnsi" w:cstheme="minorHAnsi"/>
                <w:sz w:val="22"/>
                <w:szCs w:val="22"/>
              </w:rPr>
            </w:pPr>
            <w:r w:rsidRPr="00EA7C44">
              <w:rPr>
                <w:rFonts w:asciiTheme="minorHAnsi" w:hAnsiTheme="minorHAnsi" w:cstheme="minorHAnsi"/>
                <w:sz w:val="22"/>
                <w:szCs w:val="22"/>
              </w:rPr>
              <w:t>Introduce students to industry knowledge, trends, and opportunities.</w:t>
            </w:r>
          </w:p>
          <w:p w14:paraId="0B9747CE" w14:textId="502582E0" w:rsidR="00356CBD" w:rsidRPr="00EA7C44" w:rsidRDefault="00356CBD" w:rsidP="00356CBD">
            <w:pPr>
              <w:pStyle w:val="ListParagraph"/>
              <w:numPr>
                <w:ilvl w:val="0"/>
                <w:numId w:val="25"/>
              </w:numPr>
              <w:rPr>
                <w:rFonts w:asciiTheme="minorHAnsi" w:hAnsiTheme="minorHAnsi" w:cstheme="minorHAnsi"/>
                <w:sz w:val="22"/>
                <w:szCs w:val="22"/>
              </w:rPr>
            </w:pPr>
            <w:r w:rsidRPr="00EA7C44">
              <w:rPr>
                <w:rFonts w:asciiTheme="minorHAnsi" w:hAnsiTheme="minorHAnsi" w:cstheme="minorHAnsi"/>
                <w:sz w:val="22"/>
                <w:szCs w:val="22"/>
              </w:rPr>
              <w:t xml:space="preserve">Provide professional insights through job-shadowing opportunities or workplace exposure </w:t>
            </w:r>
          </w:p>
          <w:p w14:paraId="07C6BA59" w14:textId="77777777" w:rsidR="00356CBD" w:rsidRPr="00EA7C44" w:rsidRDefault="00356CBD" w:rsidP="00356CBD">
            <w:pPr>
              <w:pStyle w:val="ListParagraph"/>
              <w:numPr>
                <w:ilvl w:val="0"/>
                <w:numId w:val="25"/>
              </w:numPr>
              <w:rPr>
                <w:rFonts w:asciiTheme="minorHAnsi" w:hAnsiTheme="minorHAnsi" w:cstheme="minorHAnsi"/>
                <w:sz w:val="22"/>
                <w:szCs w:val="22"/>
              </w:rPr>
            </w:pPr>
            <w:r w:rsidRPr="00EA7C44">
              <w:rPr>
                <w:rFonts w:asciiTheme="minorHAnsi" w:hAnsiTheme="minorHAnsi" w:cstheme="minorHAnsi"/>
                <w:sz w:val="22"/>
                <w:szCs w:val="22"/>
              </w:rPr>
              <w:t>Hold regular mentoring sessions (virtual or in-person) based on program guidelines.</w:t>
            </w:r>
          </w:p>
          <w:p w14:paraId="6DE7A22D" w14:textId="77777777" w:rsidR="00356CBD" w:rsidRPr="00EA7C44" w:rsidRDefault="00356CBD" w:rsidP="00356CBD">
            <w:pPr>
              <w:pStyle w:val="ListParagraph"/>
              <w:numPr>
                <w:ilvl w:val="0"/>
                <w:numId w:val="25"/>
              </w:numPr>
              <w:rPr>
                <w:rFonts w:asciiTheme="minorHAnsi" w:hAnsiTheme="minorHAnsi" w:cstheme="minorHAnsi"/>
                <w:sz w:val="22"/>
                <w:szCs w:val="22"/>
              </w:rPr>
            </w:pPr>
            <w:r w:rsidRPr="00EA7C44">
              <w:rPr>
                <w:rFonts w:asciiTheme="minorHAnsi" w:hAnsiTheme="minorHAnsi" w:cstheme="minorHAnsi"/>
                <w:sz w:val="22"/>
                <w:szCs w:val="22"/>
              </w:rPr>
              <w:t>Model professionalism, leadership, and responsible decision-making.</w:t>
            </w:r>
          </w:p>
          <w:p w14:paraId="6A457AE0" w14:textId="77777777" w:rsidR="00356CBD" w:rsidRPr="00EA7C44" w:rsidRDefault="00356CBD" w:rsidP="00356CBD">
            <w:pPr>
              <w:pStyle w:val="ListParagraph"/>
              <w:numPr>
                <w:ilvl w:val="0"/>
                <w:numId w:val="25"/>
              </w:numPr>
              <w:rPr>
                <w:rFonts w:asciiTheme="minorHAnsi" w:hAnsiTheme="minorHAnsi" w:cstheme="minorHAnsi"/>
                <w:sz w:val="22"/>
                <w:szCs w:val="22"/>
              </w:rPr>
            </w:pPr>
            <w:r w:rsidRPr="00EA7C44">
              <w:rPr>
                <w:rFonts w:asciiTheme="minorHAnsi" w:hAnsiTheme="minorHAnsi" w:cstheme="minorHAnsi"/>
                <w:sz w:val="22"/>
                <w:szCs w:val="22"/>
              </w:rPr>
              <w:t>Promote confidence, self-awareness, and a growth mindset.</w:t>
            </w:r>
          </w:p>
          <w:p w14:paraId="00EA65B1" w14:textId="77777777" w:rsidR="00356CBD" w:rsidRPr="00EA7C44" w:rsidRDefault="00356CBD" w:rsidP="00356CBD">
            <w:pPr>
              <w:pStyle w:val="ListParagraph"/>
              <w:numPr>
                <w:ilvl w:val="0"/>
                <w:numId w:val="25"/>
              </w:numPr>
              <w:rPr>
                <w:rFonts w:asciiTheme="minorHAnsi" w:hAnsiTheme="minorHAnsi" w:cstheme="minorHAnsi"/>
                <w:sz w:val="22"/>
                <w:szCs w:val="22"/>
              </w:rPr>
            </w:pPr>
            <w:r w:rsidRPr="00EA7C44">
              <w:rPr>
                <w:rFonts w:asciiTheme="minorHAnsi" w:hAnsiTheme="minorHAnsi" w:cstheme="minorHAnsi"/>
                <w:sz w:val="22"/>
                <w:szCs w:val="22"/>
              </w:rPr>
              <w:t>Maintain communication with program staff regarding student progress or concerns.</w:t>
            </w:r>
          </w:p>
          <w:p w14:paraId="2BDFB65C" w14:textId="1E7D6E3B" w:rsidR="009D32C7" w:rsidRPr="002234B2" w:rsidRDefault="00356CBD" w:rsidP="002234B2">
            <w:pPr>
              <w:pStyle w:val="ListParagraph"/>
              <w:numPr>
                <w:ilvl w:val="0"/>
                <w:numId w:val="25"/>
              </w:numPr>
              <w:rPr>
                <w:rFonts w:asciiTheme="minorHAnsi" w:hAnsiTheme="minorHAnsi" w:cstheme="minorHAnsi"/>
                <w:sz w:val="22"/>
                <w:szCs w:val="22"/>
              </w:rPr>
            </w:pPr>
            <w:r w:rsidRPr="00EA7C44">
              <w:rPr>
                <w:rFonts w:asciiTheme="minorHAnsi" w:hAnsiTheme="minorHAnsi" w:cstheme="minorHAnsi"/>
                <w:sz w:val="22"/>
                <w:szCs w:val="22"/>
              </w:rPr>
              <w:t>Complete required documentation, surveys, or feedback forms.</w:t>
            </w:r>
          </w:p>
          <w:p w14:paraId="254FB570" w14:textId="77777777" w:rsidR="00356CBD" w:rsidRPr="00356CBD" w:rsidRDefault="00356CBD" w:rsidP="00356CBD">
            <w:pPr>
              <w:pStyle w:val="ListParagraph"/>
              <w:numPr>
                <w:ilvl w:val="0"/>
                <w:numId w:val="25"/>
              </w:numPr>
              <w:rPr>
                <w:rFonts w:asciiTheme="minorHAnsi" w:hAnsiTheme="minorHAnsi" w:cstheme="minorHAnsi"/>
                <w:sz w:val="22"/>
                <w:szCs w:val="22"/>
              </w:rPr>
            </w:pPr>
            <w:r w:rsidRPr="00356CBD">
              <w:rPr>
                <w:rFonts w:asciiTheme="minorHAnsi" w:hAnsiTheme="minorHAnsi" w:cstheme="minorHAnsi"/>
                <w:sz w:val="22"/>
                <w:szCs w:val="22"/>
              </w:rPr>
              <w:t>Provide guidance on effective study habits, time management, and academic planning.</w:t>
            </w:r>
          </w:p>
          <w:p w14:paraId="7DF04FF7" w14:textId="77777777" w:rsidR="00356CBD" w:rsidRPr="00356CBD" w:rsidRDefault="00356CBD" w:rsidP="00356CBD">
            <w:pPr>
              <w:pStyle w:val="ListParagraph"/>
              <w:numPr>
                <w:ilvl w:val="0"/>
                <w:numId w:val="25"/>
              </w:numPr>
              <w:rPr>
                <w:rFonts w:asciiTheme="minorHAnsi" w:hAnsiTheme="minorHAnsi" w:cstheme="minorHAnsi"/>
                <w:sz w:val="22"/>
                <w:szCs w:val="22"/>
              </w:rPr>
            </w:pPr>
            <w:r w:rsidRPr="00356CBD">
              <w:rPr>
                <w:rFonts w:asciiTheme="minorHAnsi" w:hAnsiTheme="minorHAnsi" w:cstheme="minorHAnsi"/>
                <w:sz w:val="22"/>
                <w:szCs w:val="22"/>
              </w:rPr>
              <w:t>Encourage students to advocate for themselves and utilize available academic resources.</w:t>
            </w:r>
          </w:p>
          <w:p w14:paraId="0738C579" w14:textId="77777777" w:rsidR="00356CBD" w:rsidRDefault="00356CBD" w:rsidP="00356CBD">
            <w:pPr>
              <w:pStyle w:val="ListParagraph"/>
              <w:numPr>
                <w:ilvl w:val="0"/>
                <w:numId w:val="25"/>
              </w:numPr>
              <w:rPr>
                <w:rFonts w:asciiTheme="minorHAnsi" w:hAnsiTheme="minorHAnsi" w:cstheme="minorHAnsi"/>
                <w:sz w:val="22"/>
                <w:szCs w:val="22"/>
              </w:rPr>
            </w:pPr>
            <w:r w:rsidRPr="00356CBD">
              <w:rPr>
                <w:rFonts w:asciiTheme="minorHAnsi" w:hAnsiTheme="minorHAnsi" w:cstheme="minorHAnsi"/>
                <w:sz w:val="22"/>
                <w:szCs w:val="22"/>
              </w:rPr>
              <w:t>Support students in setting, tracking, and achieving academic goals.</w:t>
            </w:r>
          </w:p>
          <w:p w14:paraId="2E5F996F" w14:textId="77777777" w:rsidR="00356CBD" w:rsidRPr="00356CBD" w:rsidRDefault="00356CBD" w:rsidP="00356CBD">
            <w:pPr>
              <w:pStyle w:val="ListParagraph"/>
              <w:numPr>
                <w:ilvl w:val="0"/>
                <w:numId w:val="25"/>
              </w:numPr>
              <w:rPr>
                <w:rFonts w:asciiTheme="minorHAnsi" w:hAnsiTheme="minorHAnsi" w:cstheme="minorHAnsi"/>
                <w:sz w:val="22"/>
                <w:szCs w:val="22"/>
              </w:rPr>
            </w:pPr>
            <w:r w:rsidRPr="00356CBD">
              <w:rPr>
                <w:rFonts w:asciiTheme="minorHAnsi" w:hAnsiTheme="minorHAnsi" w:cstheme="minorHAnsi"/>
                <w:sz w:val="22"/>
                <w:szCs w:val="22"/>
              </w:rPr>
              <w:t>Build a positive and trusting mentor-mentee relationship based on empathy, consistency, and respect.</w:t>
            </w:r>
          </w:p>
          <w:p w14:paraId="4EBD7481" w14:textId="77777777" w:rsidR="004045D5" w:rsidRDefault="00EA7C44" w:rsidP="00EE2668">
            <w:pPr>
              <w:pStyle w:val="ListParagraph"/>
              <w:numPr>
                <w:ilvl w:val="0"/>
                <w:numId w:val="25"/>
              </w:numPr>
              <w:rPr>
                <w:rFonts w:asciiTheme="minorHAnsi" w:hAnsiTheme="minorHAnsi" w:cstheme="minorHAnsi"/>
                <w:sz w:val="22"/>
                <w:szCs w:val="22"/>
              </w:rPr>
            </w:pPr>
            <w:r>
              <w:rPr>
                <w:rFonts w:asciiTheme="minorHAnsi" w:hAnsiTheme="minorHAnsi" w:cstheme="minorHAnsi"/>
                <w:sz w:val="22"/>
                <w:szCs w:val="22"/>
              </w:rPr>
              <w:t>Reinforce</w:t>
            </w:r>
            <w:r w:rsidR="00356CBD">
              <w:rPr>
                <w:rFonts w:asciiTheme="minorHAnsi" w:hAnsiTheme="minorHAnsi" w:cstheme="minorHAnsi"/>
                <w:sz w:val="22"/>
                <w:szCs w:val="22"/>
              </w:rPr>
              <w:t xml:space="preserve"> CLD’s Principles for Success and Code 4 Excellence </w:t>
            </w:r>
          </w:p>
          <w:p w14:paraId="24A21B7A" w14:textId="55E7E1F7" w:rsidR="00EE2668" w:rsidRPr="00EE2668" w:rsidRDefault="00EE2668" w:rsidP="00EE2668">
            <w:pPr>
              <w:pStyle w:val="ListParagraph"/>
              <w:rPr>
                <w:rFonts w:asciiTheme="minorHAnsi" w:hAnsiTheme="minorHAnsi" w:cstheme="minorHAnsi"/>
                <w:sz w:val="22"/>
                <w:szCs w:val="22"/>
              </w:rPr>
            </w:pPr>
          </w:p>
        </w:tc>
      </w:tr>
      <w:tr w:rsidR="00216AED" w:rsidRPr="00216AED" w14:paraId="0EF2A56D" w14:textId="77777777" w:rsidTr="009D32C7">
        <w:trPr>
          <w:tblCellSpacing w:w="20" w:type="dxa"/>
        </w:trPr>
        <w:tc>
          <w:tcPr>
            <w:tcW w:w="10450" w:type="dxa"/>
            <w:shd w:val="clear" w:color="auto" w:fill="E6E6E6"/>
          </w:tcPr>
          <w:p w14:paraId="261857F2" w14:textId="77777777" w:rsidR="00216AED" w:rsidRPr="00216AED" w:rsidRDefault="00216AED" w:rsidP="00216AED">
            <w:pPr>
              <w:rPr>
                <w:rFonts w:asciiTheme="minorHAnsi" w:hAnsiTheme="minorHAnsi" w:cstheme="minorHAnsi"/>
                <w:b/>
                <w:i/>
                <w:sz w:val="22"/>
                <w:szCs w:val="22"/>
              </w:rPr>
            </w:pPr>
            <w:r w:rsidRPr="00216AED">
              <w:rPr>
                <w:rFonts w:asciiTheme="minorHAnsi" w:hAnsiTheme="minorHAnsi" w:cstheme="minorHAnsi"/>
                <w:b/>
                <w:i/>
                <w:sz w:val="22"/>
                <w:szCs w:val="22"/>
              </w:rPr>
              <w:t xml:space="preserve">WORK EXPERIENCE AND SKILLS REQUIREMENTS </w:t>
            </w:r>
          </w:p>
        </w:tc>
      </w:tr>
      <w:tr w:rsidR="006C65E3" w:rsidRPr="00216AED" w14:paraId="459F5677" w14:textId="77777777" w:rsidTr="009D32C7">
        <w:trPr>
          <w:tblCellSpacing w:w="20" w:type="dxa"/>
        </w:trPr>
        <w:tc>
          <w:tcPr>
            <w:tcW w:w="10450" w:type="dxa"/>
          </w:tcPr>
          <w:p w14:paraId="0DC0F728" w14:textId="292C1D66" w:rsidR="00216AED" w:rsidRDefault="00431D8F" w:rsidP="00216AED">
            <w:pPr>
              <w:pStyle w:val="ListParagraph"/>
              <w:numPr>
                <w:ilvl w:val="0"/>
                <w:numId w:val="6"/>
              </w:numPr>
              <w:rPr>
                <w:rFonts w:asciiTheme="minorHAnsi" w:hAnsiTheme="minorHAnsi" w:cstheme="minorHAnsi"/>
                <w:bCs/>
                <w:sz w:val="22"/>
                <w:szCs w:val="22"/>
              </w:rPr>
            </w:pPr>
            <w:r>
              <w:rPr>
                <w:rFonts w:asciiTheme="minorHAnsi" w:hAnsiTheme="minorHAnsi" w:cstheme="minorHAnsi"/>
                <w:bCs/>
                <w:sz w:val="22"/>
                <w:szCs w:val="22"/>
              </w:rPr>
              <w:t xml:space="preserve">Must be a CLD Alum (successfully completed Self Discovery/Career Exploration Project) </w:t>
            </w:r>
          </w:p>
          <w:p w14:paraId="16E4B54A" w14:textId="77777777" w:rsidR="00431D8F" w:rsidRPr="00431D8F" w:rsidRDefault="00431D8F" w:rsidP="00431D8F">
            <w:pPr>
              <w:pStyle w:val="ListParagraph"/>
              <w:numPr>
                <w:ilvl w:val="0"/>
                <w:numId w:val="6"/>
              </w:numPr>
              <w:rPr>
                <w:rFonts w:asciiTheme="minorHAnsi" w:hAnsiTheme="minorHAnsi" w:cstheme="minorHAnsi"/>
                <w:bCs/>
                <w:sz w:val="22"/>
                <w:szCs w:val="22"/>
              </w:rPr>
            </w:pPr>
            <w:r w:rsidRPr="00431D8F">
              <w:rPr>
                <w:rFonts w:asciiTheme="minorHAnsi" w:hAnsiTheme="minorHAnsi" w:cstheme="minorHAnsi"/>
                <w:bCs/>
                <w:sz w:val="22"/>
                <w:szCs w:val="22"/>
              </w:rPr>
              <w:t>Professional work experience in any industry (minimum 2–3 years preferred).</w:t>
            </w:r>
          </w:p>
          <w:p w14:paraId="5F0B8B48" w14:textId="77777777" w:rsidR="00431D8F" w:rsidRPr="00431D8F" w:rsidRDefault="00431D8F" w:rsidP="00431D8F">
            <w:pPr>
              <w:pStyle w:val="ListParagraph"/>
              <w:numPr>
                <w:ilvl w:val="0"/>
                <w:numId w:val="6"/>
              </w:numPr>
              <w:rPr>
                <w:rFonts w:asciiTheme="minorHAnsi" w:hAnsiTheme="minorHAnsi" w:cstheme="minorHAnsi"/>
                <w:bCs/>
                <w:sz w:val="22"/>
                <w:szCs w:val="22"/>
              </w:rPr>
            </w:pPr>
            <w:r w:rsidRPr="00431D8F">
              <w:rPr>
                <w:rFonts w:asciiTheme="minorHAnsi" w:hAnsiTheme="minorHAnsi" w:cstheme="minorHAnsi"/>
                <w:bCs/>
                <w:sz w:val="22"/>
                <w:szCs w:val="22"/>
              </w:rPr>
              <w:t>Commitment to supporting youth development and college/career readiness.</w:t>
            </w:r>
          </w:p>
          <w:p w14:paraId="58EB3A39" w14:textId="4ABEAFA7" w:rsidR="00431D8F" w:rsidRDefault="00230C99" w:rsidP="00431D8F">
            <w:pPr>
              <w:pStyle w:val="ListParagraph"/>
              <w:numPr>
                <w:ilvl w:val="0"/>
                <w:numId w:val="6"/>
              </w:numPr>
              <w:rPr>
                <w:rFonts w:asciiTheme="minorHAnsi" w:hAnsiTheme="minorHAnsi" w:cstheme="minorHAnsi"/>
                <w:bCs/>
                <w:sz w:val="22"/>
                <w:szCs w:val="22"/>
              </w:rPr>
            </w:pPr>
            <w:r>
              <w:rPr>
                <w:rFonts w:asciiTheme="minorHAnsi" w:hAnsiTheme="minorHAnsi" w:cstheme="minorHAnsi"/>
                <w:bCs/>
                <w:sz w:val="22"/>
                <w:szCs w:val="22"/>
              </w:rPr>
              <w:t xml:space="preserve">Successfully complete CLD mentor orientation and required trainings </w:t>
            </w:r>
          </w:p>
          <w:p w14:paraId="50DCC396" w14:textId="00E744A8" w:rsidR="00230C99" w:rsidRPr="00431D8F" w:rsidRDefault="00230C99" w:rsidP="00431D8F">
            <w:pPr>
              <w:pStyle w:val="ListParagraph"/>
              <w:numPr>
                <w:ilvl w:val="0"/>
                <w:numId w:val="6"/>
              </w:numPr>
              <w:rPr>
                <w:rFonts w:asciiTheme="minorHAnsi" w:hAnsiTheme="minorHAnsi" w:cstheme="minorHAnsi"/>
                <w:bCs/>
                <w:sz w:val="22"/>
                <w:szCs w:val="22"/>
              </w:rPr>
            </w:pPr>
            <w:r>
              <w:rPr>
                <w:rFonts w:asciiTheme="minorHAnsi" w:hAnsiTheme="minorHAnsi" w:cstheme="minorHAnsi"/>
                <w:bCs/>
                <w:sz w:val="22"/>
                <w:szCs w:val="22"/>
              </w:rPr>
              <w:t>Provide CLD alum mentee with a job shadow experience</w:t>
            </w:r>
            <w:r w:rsidR="0092340B">
              <w:rPr>
                <w:rFonts w:asciiTheme="minorHAnsi" w:hAnsiTheme="minorHAnsi" w:cstheme="minorHAnsi"/>
                <w:bCs/>
                <w:sz w:val="22"/>
                <w:szCs w:val="22"/>
              </w:rPr>
              <w:t xml:space="preserve"> or professional development </w:t>
            </w:r>
          </w:p>
          <w:p w14:paraId="53257A37" w14:textId="2ECB332E" w:rsidR="00431D8F" w:rsidRPr="00431D8F" w:rsidRDefault="00431D8F" w:rsidP="00431D8F">
            <w:pPr>
              <w:pStyle w:val="ListParagraph"/>
              <w:numPr>
                <w:ilvl w:val="0"/>
                <w:numId w:val="6"/>
              </w:numPr>
              <w:rPr>
                <w:rFonts w:asciiTheme="minorHAnsi" w:hAnsiTheme="minorHAnsi" w:cstheme="minorHAnsi"/>
                <w:bCs/>
                <w:sz w:val="22"/>
                <w:szCs w:val="22"/>
              </w:rPr>
            </w:pPr>
            <w:r w:rsidRPr="00431D8F">
              <w:rPr>
                <w:rFonts w:asciiTheme="minorHAnsi" w:hAnsiTheme="minorHAnsi" w:cstheme="minorHAnsi"/>
                <w:bCs/>
                <w:sz w:val="22"/>
                <w:szCs w:val="22"/>
              </w:rPr>
              <w:t>Ability to provide consistent, reliable support throughout the</w:t>
            </w:r>
            <w:r w:rsidR="00230C99">
              <w:rPr>
                <w:rFonts w:asciiTheme="minorHAnsi" w:hAnsiTheme="minorHAnsi" w:cstheme="minorHAnsi"/>
                <w:bCs/>
                <w:sz w:val="22"/>
                <w:szCs w:val="22"/>
              </w:rPr>
              <w:t xml:space="preserve"> </w:t>
            </w:r>
            <w:proofErr w:type="gramStart"/>
            <w:r w:rsidR="0092340B">
              <w:rPr>
                <w:rFonts w:asciiTheme="minorHAnsi" w:hAnsiTheme="minorHAnsi" w:cstheme="minorHAnsi"/>
                <w:bCs/>
                <w:sz w:val="22"/>
                <w:szCs w:val="22"/>
              </w:rPr>
              <w:t>6</w:t>
            </w:r>
            <w:r w:rsidR="00230C99">
              <w:rPr>
                <w:rFonts w:asciiTheme="minorHAnsi" w:hAnsiTheme="minorHAnsi" w:cstheme="minorHAnsi"/>
                <w:bCs/>
                <w:sz w:val="22"/>
                <w:szCs w:val="22"/>
              </w:rPr>
              <w:t xml:space="preserve"> month</w:t>
            </w:r>
            <w:proofErr w:type="gramEnd"/>
            <w:r w:rsidRPr="00431D8F">
              <w:rPr>
                <w:rFonts w:asciiTheme="minorHAnsi" w:hAnsiTheme="minorHAnsi" w:cstheme="minorHAnsi"/>
                <w:bCs/>
                <w:sz w:val="22"/>
                <w:szCs w:val="22"/>
              </w:rPr>
              <w:t xml:space="preserve"> mentoring period.</w:t>
            </w:r>
          </w:p>
          <w:p w14:paraId="0B68916A" w14:textId="06083FE6" w:rsidR="004045D5" w:rsidRPr="00216AED" w:rsidRDefault="00431D8F" w:rsidP="00431D8F">
            <w:pPr>
              <w:pStyle w:val="ListParagraph"/>
              <w:numPr>
                <w:ilvl w:val="0"/>
                <w:numId w:val="6"/>
              </w:numPr>
              <w:rPr>
                <w:rFonts w:asciiTheme="minorHAnsi" w:hAnsiTheme="minorHAnsi" w:cstheme="minorHAnsi"/>
                <w:bCs/>
                <w:sz w:val="22"/>
                <w:szCs w:val="22"/>
              </w:rPr>
            </w:pPr>
            <w:r w:rsidRPr="00431D8F">
              <w:rPr>
                <w:rFonts w:asciiTheme="minorHAnsi" w:hAnsiTheme="minorHAnsi" w:cstheme="minorHAnsi"/>
                <w:bCs/>
                <w:sz w:val="22"/>
                <w:szCs w:val="22"/>
              </w:rPr>
              <w:t>Willingness to undergo a background check</w:t>
            </w:r>
          </w:p>
        </w:tc>
      </w:tr>
      <w:tr w:rsidR="006C65E3" w:rsidRPr="00216AED" w14:paraId="79DBBC4D" w14:textId="77777777" w:rsidTr="009D32C7">
        <w:trPr>
          <w:tblCellSpacing w:w="20" w:type="dxa"/>
        </w:trPr>
        <w:tc>
          <w:tcPr>
            <w:tcW w:w="10450" w:type="dxa"/>
            <w:shd w:val="clear" w:color="auto" w:fill="E6E6E6"/>
          </w:tcPr>
          <w:p w14:paraId="0CC4ED99" w14:textId="77777777" w:rsidR="00E7702B" w:rsidRPr="00216AED" w:rsidRDefault="00102987" w:rsidP="006C65E3">
            <w:pPr>
              <w:rPr>
                <w:rFonts w:asciiTheme="minorHAnsi" w:hAnsiTheme="minorHAnsi" w:cstheme="minorHAnsi"/>
                <w:b/>
                <w:i/>
                <w:sz w:val="22"/>
                <w:szCs w:val="22"/>
              </w:rPr>
            </w:pPr>
            <w:r w:rsidRPr="00216AED">
              <w:rPr>
                <w:rFonts w:asciiTheme="minorHAnsi" w:hAnsiTheme="minorHAnsi" w:cstheme="minorHAnsi"/>
                <w:b/>
                <w:i/>
                <w:sz w:val="22"/>
                <w:szCs w:val="22"/>
              </w:rPr>
              <w:t>ATTRIBUTES</w:t>
            </w:r>
          </w:p>
        </w:tc>
      </w:tr>
      <w:tr w:rsidR="006C65E3" w:rsidRPr="00216AED" w14:paraId="04FBCA78" w14:textId="77777777" w:rsidTr="009D32C7">
        <w:trPr>
          <w:tblCellSpacing w:w="20" w:type="dxa"/>
        </w:trPr>
        <w:tc>
          <w:tcPr>
            <w:tcW w:w="10450" w:type="dxa"/>
          </w:tcPr>
          <w:p w14:paraId="4F4125EE" w14:textId="0B214F40" w:rsidR="00EA7C44" w:rsidRPr="00EA7C44" w:rsidRDefault="00EA7C44" w:rsidP="00EA7C44">
            <w:pPr>
              <w:pStyle w:val="NormalWeb"/>
              <w:numPr>
                <w:ilvl w:val="0"/>
                <w:numId w:val="6"/>
              </w:numPr>
              <w:rPr>
                <w:rFonts w:asciiTheme="minorHAnsi" w:hAnsiTheme="minorHAnsi" w:cstheme="minorHAnsi"/>
                <w:sz w:val="22"/>
                <w:szCs w:val="22"/>
              </w:rPr>
            </w:pPr>
            <w:r w:rsidRPr="00EA7C44">
              <w:rPr>
                <w:rFonts w:asciiTheme="minorHAnsi" w:hAnsiTheme="minorHAnsi" w:cstheme="minorHAnsi"/>
                <w:sz w:val="22"/>
                <w:szCs w:val="22"/>
              </w:rPr>
              <w:lastRenderedPageBreak/>
              <w:t>Demonstrated ability to build positive, trusting relationships with high school and college students.</w:t>
            </w:r>
          </w:p>
          <w:p w14:paraId="1158FA06" w14:textId="17E9F6E9" w:rsidR="00EA7C44" w:rsidRPr="00EA7C44" w:rsidRDefault="00EA7C44" w:rsidP="00EA7C44">
            <w:pPr>
              <w:pStyle w:val="NormalWeb"/>
              <w:numPr>
                <w:ilvl w:val="0"/>
                <w:numId w:val="6"/>
              </w:numPr>
              <w:rPr>
                <w:rFonts w:asciiTheme="minorHAnsi" w:hAnsiTheme="minorHAnsi" w:cstheme="minorHAnsi"/>
                <w:sz w:val="22"/>
                <w:szCs w:val="22"/>
              </w:rPr>
            </w:pPr>
            <w:r w:rsidRPr="00EA7C44">
              <w:rPr>
                <w:rFonts w:asciiTheme="minorHAnsi" w:hAnsiTheme="minorHAnsi" w:cstheme="minorHAnsi"/>
                <w:sz w:val="22"/>
                <w:szCs w:val="22"/>
              </w:rPr>
              <w:t>Strong verbal and written communication skills, with the ability to explain concepts clearly.</w:t>
            </w:r>
          </w:p>
          <w:p w14:paraId="1D7C7480" w14:textId="05B20604" w:rsidR="00EA7C44" w:rsidRPr="00EA7C44" w:rsidRDefault="00EA7C44" w:rsidP="00EA7C44">
            <w:pPr>
              <w:pStyle w:val="NormalWeb"/>
              <w:numPr>
                <w:ilvl w:val="0"/>
                <w:numId w:val="6"/>
              </w:numPr>
              <w:rPr>
                <w:rFonts w:asciiTheme="minorHAnsi" w:hAnsiTheme="minorHAnsi" w:cstheme="minorHAnsi"/>
                <w:sz w:val="22"/>
                <w:szCs w:val="22"/>
              </w:rPr>
            </w:pPr>
            <w:r w:rsidRPr="00EA7C44">
              <w:rPr>
                <w:rFonts w:asciiTheme="minorHAnsi" w:hAnsiTheme="minorHAnsi" w:cstheme="minorHAnsi"/>
                <w:sz w:val="22"/>
                <w:szCs w:val="22"/>
              </w:rPr>
              <w:t>Empathy, patience, and a student-centered approach to mentoring.</w:t>
            </w:r>
          </w:p>
          <w:p w14:paraId="3E5B8DCF" w14:textId="00FF53D3" w:rsidR="00EA7C44" w:rsidRPr="0041114C" w:rsidRDefault="00EA7C44" w:rsidP="0041114C">
            <w:pPr>
              <w:pStyle w:val="NormalWeb"/>
              <w:numPr>
                <w:ilvl w:val="0"/>
                <w:numId w:val="6"/>
              </w:numPr>
              <w:rPr>
                <w:rFonts w:asciiTheme="minorHAnsi" w:hAnsiTheme="minorHAnsi" w:cstheme="minorHAnsi"/>
                <w:sz w:val="22"/>
                <w:szCs w:val="22"/>
              </w:rPr>
            </w:pPr>
            <w:r w:rsidRPr="00EA7C44">
              <w:rPr>
                <w:rFonts w:asciiTheme="minorHAnsi" w:hAnsiTheme="minorHAnsi" w:cstheme="minorHAnsi"/>
                <w:sz w:val="22"/>
                <w:szCs w:val="22"/>
              </w:rPr>
              <w:t>Reliable, consistent, and accountable in meeting with students and following through on commitments.</w:t>
            </w:r>
          </w:p>
          <w:p w14:paraId="595C1065" w14:textId="4962A9B7" w:rsidR="00EA7C44" w:rsidRPr="00EA7C44" w:rsidRDefault="00EA7C44" w:rsidP="00EA7C44">
            <w:pPr>
              <w:pStyle w:val="NormalWeb"/>
              <w:numPr>
                <w:ilvl w:val="0"/>
                <w:numId w:val="6"/>
              </w:numPr>
              <w:rPr>
                <w:rFonts w:asciiTheme="minorHAnsi" w:hAnsiTheme="minorHAnsi" w:cstheme="minorHAnsi"/>
                <w:sz w:val="22"/>
                <w:szCs w:val="22"/>
              </w:rPr>
            </w:pPr>
            <w:r w:rsidRPr="00EA7C44">
              <w:rPr>
                <w:rFonts w:asciiTheme="minorHAnsi" w:hAnsiTheme="minorHAnsi" w:cstheme="minorHAnsi"/>
                <w:sz w:val="22"/>
                <w:szCs w:val="22"/>
              </w:rPr>
              <w:t>Ability to help students set goals, develop action steps, and track progress.</w:t>
            </w:r>
          </w:p>
          <w:p w14:paraId="3BEDD67F" w14:textId="6915A16D" w:rsidR="00EA7C44" w:rsidRPr="00EA7C44" w:rsidRDefault="00EA7C44" w:rsidP="00EA7C44">
            <w:pPr>
              <w:pStyle w:val="NormalWeb"/>
              <w:numPr>
                <w:ilvl w:val="0"/>
                <w:numId w:val="6"/>
              </w:numPr>
              <w:rPr>
                <w:rFonts w:asciiTheme="minorHAnsi" w:hAnsiTheme="minorHAnsi" w:cstheme="minorHAnsi"/>
                <w:sz w:val="22"/>
                <w:szCs w:val="22"/>
              </w:rPr>
            </w:pPr>
            <w:r w:rsidRPr="00EA7C44">
              <w:rPr>
                <w:rFonts w:asciiTheme="minorHAnsi" w:hAnsiTheme="minorHAnsi" w:cstheme="minorHAnsi"/>
                <w:sz w:val="22"/>
                <w:szCs w:val="22"/>
              </w:rPr>
              <w:t>High level of professionalism and integrity; serves as a positive role model.</w:t>
            </w:r>
          </w:p>
          <w:p w14:paraId="2E4A9DE1" w14:textId="7DDECB87" w:rsidR="00EA7C44" w:rsidRPr="00EA7C44" w:rsidRDefault="00EA7C44" w:rsidP="00EA7C44">
            <w:pPr>
              <w:pStyle w:val="NormalWeb"/>
              <w:numPr>
                <w:ilvl w:val="0"/>
                <w:numId w:val="6"/>
              </w:numPr>
              <w:rPr>
                <w:rFonts w:asciiTheme="minorHAnsi" w:hAnsiTheme="minorHAnsi" w:cstheme="minorHAnsi"/>
                <w:sz w:val="22"/>
                <w:szCs w:val="22"/>
              </w:rPr>
            </w:pPr>
            <w:r w:rsidRPr="00EA7C44">
              <w:rPr>
                <w:rFonts w:asciiTheme="minorHAnsi" w:hAnsiTheme="minorHAnsi" w:cstheme="minorHAnsi"/>
                <w:sz w:val="22"/>
                <w:szCs w:val="22"/>
              </w:rPr>
              <w:t>Cultural awareness and the ability to work effectively with students from diverse backgrounds.</w:t>
            </w:r>
          </w:p>
          <w:p w14:paraId="7F978F1C" w14:textId="673300B0" w:rsidR="00EA7C44" w:rsidRPr="00EA7C44" w:rsidRDefault="00EA7C44" w:rsidP="00EA7C44">
            <w:pPr>
              <w:pStyle w:val="NormalWeb"/>
              <w:numPr>
                <w:ilvl w:val="0"/>
                <w:numId w:val="6"/>
              </w:numPr>
              <w:rPr>
                <w:rFonts w:asciiTheme="minorHAnsi" w:hAnsiTheme="minorHAnsi" w:cstheme="minorHAnsi"/>
                <w:sz w:val="22"/>
                <w:szCs w:val="22"/>
              </w:rPr>
            </w:pPr>
            <w:r w:rsidRPr="00EA7C44">
              <w:rPr>
                <w:rFonts w:asciiTheme="minorHAnsi" w:hAnsiTheme="minorHAnsi" w:cstheme="minorHAnsi"/>
                <w:sz w:val="22"/>
                <w:szCs w:val="22"/>
              </w:rPr>
              <w:t>Enthusiastic, encouraging, and committed to supporting student growth and confidence.</w:t>
            </w:r>
          </w:p>
          <w:p w14:paraId="685B0C91" w14:textId="2AAE4983" w:rsidR="00216AED" w:rsidRPr="00216AED" w:rsidRDefault="00216AED" w:rsidP="00216AED">
            <w:pPr>
              <w:pStyle w:val="ListParagraph"/>
              <w:numPr>
                <w:ilvl w:val="0"/>
                <w:numId w:val="6"/>
              </w:numPr>
              <w:rPr>
                <w:rFonts w:asciiTheme="minorHAnsi" w:hAnsiTheme="minorHAnsi" w:cstheme="minorHAnsi"/>
                <w:sz w:val="22"/>
                <w:szCs w:val="22"/>
              </w:rPr>
            </w:pPr>
            <w:r w:rsidRPr="00216AED">
              <w:rPr>
                <w:rFonts w:asciiTheme="minorHAnsi" w:hAnsiTheme="minorHAnsi" w:cstheme="minorHAnsi"/>
                <w:sz w:val="22"/>
                <w:szCs w:val="22"/>
              </w:rPr>
              <w:t xml:space="preserve">Must be excited about </w:t>
            </w:r>
            <w:r w:rsidR="004045D5">
              <w:rPr>
                <w:rFonts w:asciiTheme="minorHAnsi" w:hAnsiTheme="minorHAnsi" w:cstheme="minorHAnsi"/>
                <w:sz w:val="22"/>
                <w:szCs w:val="22"/>
              </w:rPr>
              <w:t>CLD’s</w:t>
            </w:r>
            <w:r w:rsidRPr="00216AED">
              <w:rPr>
                <w:rFonts w:asciiTheme="minorHAnsi" w:hAnsiTheme="minorHAnsi" w:cstheme="minorHAnsi"/>
                <w:sz w:val="22"/>
                <w:szCs w:val="22"/>
              </w:rPr>
              <w:t xml:space="preserve"> mission, youth and </w:t>
            </w:r>
            <w:r w:rsidR="004045D5">
              <w:rPr>
                <w:rFonts w:asciiTheme="minorHAnsi" w:hAnsiTheme="minorHAnsi" w:cstheme="minorHAnsi"/>
                <w:sz w:val="22"/>
                <w:szCs w:val="22"/>
              </w:rPr>
              <w:t xml:space="preserve">the </w:t>
            </w:r>
            <w:r w:rsidRPr="00216AED">
              <w:rPr>
                <w:rFonts w:asciiTheme="minorHAnsi" w:hAnsiTheme="minorHAnsi" w:cstheme="minorHAnsi"/>
                <w:sz w:val="22"/>
                <w:szCs w:val="22"/>
              </w:rPr>
              <w:t xml:space="preserve">communities we serve.    </w:t>
            </w:r>
          </w:p>
          <w:p w14:paraId="07FE0A98" w14:textId="5D25B21E" w:rsidR="00EA17BF" w:rsidRDefault="00EA7C44" w:rsidP="00216AED">
            <w:pPr>
              <w:pStyle w:val="ListParagraph"/>
              <w:numPr>
                <w:ilvl w:val="0"/>
                <w:numId w:val="6"/>
              </w:numPr>
              <w:rPr>
                <w:rFonts w:asciiTheme="minorHAnsi" w:hAnsiTheme="minorHAnsi" w:cstheme="minorHAnsi"/>
                <w:sz w:val="22"/>
                <w:szCs w:val="22"/>
              </w:rPr>
            </w:pPr>
            <w:r>
              <w:rPr>
                <w:rFonts w:asciiTheme="minorHAnsi" w:hAnsiTheme="minorHAnsi" w:cstheme="minorHAnsi"/>
                <w:sz w:val="22"/>
                <w:szCs w:val="22"/>
              </w:rPr>
              <w:t xml:space="preserve">Must exemplify impeccable character </w:t>
            </w:r>
          </w:p>
          <w:p w14:paraId="0ED950ED" w14:textId="402E0506" w:rsidR="00EA7C44" w:rsidRPr="00EA7C44" w:rsidRDefault="00EA7C44" w:rsidP="00EA7C44">
            <w:pPr>
              <w:pStyle w:val="NormalWeb"/>
              <w:numPr>
                <w:ilvl w:val="0"/>
                <w:numId w:val="6"/>
              </w:numPr>
              <w:rPr>
                <w:rFonts w:asciiTheme="minorHAnsi" w:hAnsiTheme="minorHAnsi" w:cstheme="minorHAnsi"/>
                <w:sz w:val="22"/>
                <w:szCs w:val="22"/>
              </w:rPr>
            </w:pPr>
            <w:r w:rsidRPr="00EA7C44">
              <w:rPr>
                <w:rFonts w:asciiTheme="minorHAnsi" w:hAnsiTheme="minorHAnsi" w:cstheme="minorHAnsi"/>
                <w:sz w:val="22"/>
                <w:szCs w:val="22"/>
              </w:rPr>
              <w:t>Strong verbal and written communication skills.</w:t>
            </w:r>
          </w:p>
          <w:p w14:paraId="6CABC222" w14:textId="422E6118" w:rsidR="00EA7C44" w:rsidRPr="00EA7C44" w:rsidRDefault="00EA7C44" w:rsidP="00EA7C44">
            <w:pPr>
              <w:pStyle w:val="NormalWeb"/>
              <w:numPr>
                <w:ilvl w:val="0"/>
                <w:numId w:val="6"/>
              </w:numPr>
              <w:rPr>
                <w:rFonts w:asciiTheme="minorHAnsi" w:hAnsiTheme="minorHAnsi" w:cstheme="minorHAnsi"/>
                <w:sz w:val="22"/>
                <w:szCs w:val="22"/>
              </w:rPr>
            </w:pPr>
            <w:r w:rsidRPr="00EA7C44">
              <w:rPr>
                <w:rFonts w:asciiTheme="minorHAnsi" w:hAnsiTheme="minorHAnsi" w:cstheme="minorHAnsi"/>
                <w:sz w:val="22"/>
                <w:szCs w:val="22"/>
              </w:rPr>
              <w:t xml:space="preserve">Professional experience relevant to academic success, </w:t>
            </w:r>
            <w:r w:rsidR="0041114C">
              <w:rPr>
                <w:rFonts w:asciiTheme="minorHAnsi" w:hAnsiTheme="minorHAnsi" w:cstheme="minorHAnsi"/>
                <w:sz w:val="22"/>
                <w:szCs w:val="22"/>
              </w:rPr>
              <w:t>career</w:t>
            </w:r>
            <w:r w:rsidRPr="00EA7C44">
              <w:rPr>
                <w:rFonts w:asciiTheme="minorHAnsi" w:hAnsiTheme="minorHAnsi" w:cstheme="minorHAnsi"/>
                <w:sz w:val="22"/>
                <w:szCs w:val="22"/>
              </w:rPr>
              <w:t xml:space="preserve"> development, leadership, or a specific industry.</w:t>
            </w:r>
          </w:p>
          <w:p w14:paraId="14437AA8" w14:textId="45D144BB" w:rsidR="00EA7C44" w:rsidRPr="00EA7C44" w:rsidRDefault="00EA7C44" w:rsidP="00EA7C44">
            <w:pPr>
              <w:pStyle w:val="NormalWeb"/>
              <w:numPr>
                <w:ilvl w:val="0"/>
                <w:numId w:val="6"/>
              </w:numPr>
              <w:rPr>
                <w:rFonts w:asciiTheme="minorHAnsi" w:hAnsiTheme="minorHAnsi" w:cstheme="minorHAnsi"/>
                <w:sz w:val="22"/>
                <w:szCs w:val="22"/>
              </w:rPr>
            </w:pPr>
            <w:r w:rsidRPr="00EA7C44">
              <w:rPr>
                <w:rFonts w:asciiTheme="minorHAnsi" w:hAnsiTheme="minorHAnsi" w:cstheme="minorHAnsi"/>
                <w:sz w:val="22"/>
                <w:szCs w:val="22"/>
              </w:rPr>
              <w:t>Reliable and consistent, with the ability to commit to regular meetings and follow-up communication.</w:t>
            </w:r>
          </w:p>
          <w:p w14:paraId="01CF77AA" w14:textId="0FA49785" w:rsidR="00EA7C44" w:rsidRPr="00EE2668" w:rsidRDefault="00EA7C44" w:rsidP="00EE2668">
            <w:pPr>
              <w:pStyle w:val="NormalWeb"/>
              <w:numPr>
                <w:ilvl w:val="0"/>
                <w:numId w:val="6"/>
              </w:numPr>
              <w:rPr>
                <w:rFonts w:asciiTheme="minorHAnsi" w:hAnsiTheme="minorHAnsi" w:cstheme="minorHAnsi"/>
                <w:sz w:val="22"/>
                <w:szCs w:val="22"/>
              </w:rPr>
            </w:pPr>
            <w:r w:rsidRPr="00EA7C44">
              <w:rPr>
                <w:rFonts w:asciiTheme="minorHAnsi" w:hAnsiTheme="minorHAnsi" w:cstheme="minorHAnsi"/>
                <w:sz w:val="22"/>
                <w:szCs w:val="22"/>
              </w:rPr>
              <w:t>Excellent active listening skills and the ability to offer constructive, actionable feedback.</w:t>
            </w:r>
          </w:p>
          <w:p w14:paraId="37E91C9F" w14:textId="3B74281B" w:rsidR="004045D5" w:rsidRPr="00EA7C44" w:rsidRDefault="00EA7C44" w:rsidP="00EA7C44">
            <w:pPr>
              <w:pStyle w:val="NormalWeb"/>
              <w:numPr>
                <w:ilvl w:val="0"/>
                <w:numId w:val="6"/>
              </w:numPr>
            </w:pPr>
            <w:r w:rsidRPr="00EA7C44">
              <w:rPr>
                <w:rFonts w:asciiTheme="minorHAnsi" w:hAnsiTheme="minorHAnsi" w:cstheme="minorHAnsi"/>
                <w:sz w:val="22"/>
                <w:szCs w:val="22"/>
              </w:rPr>
              <w:t>Previous mentoring, coaching, or teaching experience is a plus</w:t>
            </w:r>
            <w:r>
              <w:t>.</w:t>
            </w:r>
          </w:p>
        </w:tc>
      </w:tr>
      <w:tr w:rsidR="00D1210C" w:rsidRPr="00216AED" w14:paraId="078F8AE1" w14:textId="77777777" w:rsidTr="009D32C7">
        <w:trPr>
          <w:tblCellSpacing w:w="20" w:type="dxa"/>
        </w:trPr>
        <w:tc>
          <w:tcPr>
            <w:tcW w:w="10450" w:type="dxa"/>
            <w:shd w:val="clear" w:color="auto" w:fill="E6E6E6"/>
          </w:tcPr>
          <w:p w14:paraId="4A9314BE" w14:textId="77777777" w:rsidR="00D1210C" w:rsidRPr="00216AED" w:rsidRDefault="003D18EF" w:rsidP="00B05323">
            <w:pPr>
              <w:rPr>
                <w:rFonts w:asciiTheme="minorHAnsi" w:hAnsiTheme="minorHAnsi" w:cstheme="minorHAnsi"/>
                <w:b/>
                <w:i/>
                <w:sz w:val="22"/>
                <w:szCs w:val="22"/>
              </w:rPr>
            </w:pPr>
            <w:r w:rsidRPr="00216AED">
              <w:rPr>
                <w:rFonts w:asciiTheme="minorHAnsi" w:hAnsiTheme="minorHAnsi" w:cstheme="minorHAnsi"/>
                <w:b/>
                <w:i/>
                <w:sz w:val="22"/>
                <w:szCs w:val="22"/>
              </w:rPr>
              <w:t>EDUC</w:t>
            </w:r>
            <w:r w:rsidR="00DF77F6">
              <w:rPr>
                <w:rFonts w:asciiTheme="minorHAnsi" w:hAnsiTheme="minorHAnsi" w:cstheme="minorHAnsi"/>
                <w:b/>
                <w:i/>
                <w:sz w:val="22"/>
                <w:szCs w:val="22"/>
              </w:rPr>
              <w:t>A</w:t>
            </w:r>
            <w:r w:rsidRPr="00216AED">
              <w:rPr>
                <w:rFonts w:asciiTheme="minorHAnsi" w:hAnsiTheme="minorHAnsi" w:cstheme="minorHAnsi"/>
                <w:b/>
                <w:i/>
                <w:sz w:val="22"/>
                <w:szCs w:val="22"/>
              </w:rPr>
              <w:t>TION and/or CERTIFICATION REQUIREMENTS</w:t>
            </w:r>
          </w:p>
        </w:tc>
      </w:tr>
      <w:tr w:rsidR="00D1210C" w:rsidRPr="00216AED" w14:paraId="4E4CB579" w14:textId="77777777" w:rsidTr="009D32C7">
        <w:trPr>
          <w:tblCellSpacing w:w="20" w:type="dxa"/>
        </w:trPr>
        <w:tc>
          <w:tcPr>
            <w:tcW w:w="10450" w:type="dxa"/>
          </w:tcPr>
          <w:p w14:paraId="28CF82A7" w14:textId="62160711" w:rsidR="004045D5" w:rsidRPr="0043328B" w:rsidRDefault="00EA17BF" w:rsidP="0043328B">
            <w:pPr>
              <w:pStyle w:val="ListParagraph"/>
              <w:numPr>
                <w:ilvl w:val="0"/>
                <w:numId w:val="29"/>
              </w:numPr>
              <w:rPr>
                <w:rFonts w:asciiTheme="minorHAnsi" w:hAnsiTheme="minorHAnsi" w:cstheme="minorHAnsi"/>
                <w:sz w:val="22"/>
                <w:szCs w:val="22"/>
              </w:rPr>
            </w:pPr>
            <w:r w:rsidRPr="0043328B">
              <w:rPr>
                <w:rFonts w:asciiTheme="minorHAnsi" w:hAnsiTheme="minorHAnsi" w:cstheme="minorHAnsi"/>
                <w:sz w:val="22"/>
                <w:szCs w:val="22"/>
              </w:rPr>
              <w:t>Bachelor’s Degree</w:t>
            </w:r>
            <w:r w:rsidR="00EA7C44" w:rsidRPr="0043328B">
              <w:rPr>
                <w:rFonts w:asciiTheme="minorHAnsi" w:hAnsiTheme="minorHAnsi" w:cstheme="minorHAnsi"/>
                <w:sz w:val="22"/>
                <w:szCs w:val="22"/>
              </w:rPr>
              <w:t xml:space="preserve"> or Higher in related job field </w:t>
            </w:r>
          </w:p>
          <w:p w14:paraId="3BD3FAE3" w14:textId="77777777" w:rsidR="004045D5" w:rsidRPr="004045D5" w:rsidRDefault="004045D5" w:rsidP="00736B78">
            <w:pPr>
              <w:rPr>
                <w:rFonts w:asciiTheme="minorHAnsi" w:hAnsiTheme="minorHAnsi" w:cstheme="minorHAnsi"/>
                <w:sz w:val="22"/>
                <w:szCs w:val="22"/>
              </w:rPr>
            </w:pPr>
          </w:p>
        </w:tc>
      </w:tr>
      <w:tr w:rsidR="00532D62" w:rsidRPr="00216AED" w14:paraId="37611A93" w14:textId="77777777" w:rsidTr="009D32C7">
        <w:trPr>
          <w:tblCellSpacing w:w="20" w:type="dxa"/>
        </w:trPr>
        <w:tc>
          <w:tcPr>
            <w:tcW w:w="10450" w:type="dxa"/>
            <w:shd w:val="clear" w:color="auto" w:fill="E6E6E6"/>
          </w:tcPr>
          <w:p w14:paraId="6FDAC915" w14:textId="77777777" w:rsidR="00532D62" w:rsidRPr="00216AED" w:rsidRDefault="003D18EF" w:rsidP="00800231">
            <w:pPr>
              <w:rPr>
                <w:rFonts w:asciiTheme="minorHAnsi" w:hAnsiTheme="minorHAnsi" w:cstheme="minorHAnsi"/>
                <w:b/>
                <w:i/>
                <w:sz w:val="22"/>
                <w:szCs w:val="22"/>
              </w:rPr>
            </w:pPr>
            <w:r w:rsidRPr="00216AED">
              <w:rPr>
                <w:rFonts w:asciiTheme="minorHAnsi" w:hAnsiTheme="minorHAnsi" w:cstheme="minorHAnsi"/>
                <w:b/>
                <w:i/>
                <w:sz w:val="22"/>
                <w:szCs w:val="22"/>
              </w:rPr>
              <w:t>PHYSICAL REQUIREMENTS/DEMANDS</w:t>
            </w:r>
            <w:r w:rsidR="00532D62" w:rsidRPr="00216AED">
              <w:rPr>
                <w:rFonts w:asciiTheme="minorHAnsi" w:hAnsiTheme="minorHAnsi" w:cstheme="minorHAnsi"/>
                <w:b/>
                <w:i/>
                <w:sz w:val="22"/>
                <w:szCs w:val="22"/>
              </w:rPr>
              <w:t xml:space="preserve"> </w:t>
            </w:r>
          </w:p>
        </w:tc>
      </w:tr>
      <w:tr w:rsidR="00532D62" w:rsidRPr="00216AED" w14:paraId="5E1E003C" w14:textId="77777777" w:rsidTr="009D32C7">
        <w:trPr>
          <w:tblCellSpacing w:w="20" w:type="dxa"/>
        </w:trPr>
        <w:tc>
          <w:tcPr>
            <w:tcW w:w="10450" w:type="dxa"/>
          </w:tcPr>
          <w:p w14:paraId="59C6C5E9" w14:textId="77777777" w:rsidR="0041114C" w:rsidRDefault="0041114C" w:rsidP="0041114C">
            <w:pPr>
              <w:pStyle w:val="ListParagraph"/>
              <w:numPr>
                <w:ilvl w:val="0"/>
                <w:numId w:val="6"/>
              </w:numPr>
              <w:rPr>
                <w:rFonts w:asciiTheme="minorHAnsi" w:hAnsiTheme="minorHAnsi" w:cstheme="minorHAnsi"/>
                <w:sz w:val="22"/>
                <w:szCs w:val="22"/>
              </w:rPr>
            </w:pPr>
            <w:r>
              <w:rPr>
                <w:rFonts w:asciiTheme="minorHAnsi" w:hAnsiTheme="minorHAnsi" w:cstheme="minorHAnsi"/>
                <w:sz w:val="22"/>
                <w:szCs w:val="22"/>
              </w:rPr>
              <w:t>S</w:t>
            </w:r>
            <w:r w:rsidRPr="0041114C">
              <w:rPr>
                <w:rFonts w:asciiTheme="minorHAnsi" w:hAnsiTheme="minorHAnsi" w:cstheme="minorHAnsi"/>
                <w:sz w:val="22"/>
                <w:szCs w:val="22"/>
              </w:rPr>
              <w:t xml:space="preserve">itting, standing, walking, and speaking for extended periods, </w:t>
            </w:r>
          </w:p>
          <w:p w14:paraId="7ACDE904" w14:textId="1B9D5B48" w:rsidR="0041114C" w:rsidRDefault="0041114C" w:rsidP="0041114C">
            <w:pPr>
              <w:pStyle w:val="ListParagraph"/>
              <w:numPr>
                <w:ilvl w:val="0"/>
                <w:numId w:val="6"/>
              </w:numPr>
              <w:rPr>
                <w:rFonts w:asciiTheme="minorHAnsi" w:hAnsiTheme="minorHAnsi" w:cstheme="minorHAnsi"/>
                <w:sz w:val="22"/>
                <w:szCs w:val="22"/>
              </w:rPr>
            </w:pPr>
            <w:r>
              <w:rPr>
                <w:rFonts w:asciiTheme="minorHAnsi" w:hAnsiTheme="minorHAnsi" w:cstheme="minorHAnsi"/>
                <w:sz w:val="22"/>
                <w:szCs w:val="22"/>
              </w:rPr>
              <w:t>G</w:t>
            </w:r>
            <w:r w:rsidRPr="0041114C">
              <w:rPr>
                <w:rFonts w:asciiTheme="minorHAnsi" w:hAnsiTheme="minorHAnsi" w:cstheme="minorHAnsi"/>
                <w:sz w:val="22"/>
                <w:szCs w:val="22"/>
              </w:rPr>
              <w:t>ood hearing and vision</w:t>
            </w:r>
          </w:p>
          <w:p w14:paraId="414CF42A" w14:textId="30B173C3" w:rsidR="0041114C" w:rsidRDefault="001F2E0E" w:rsidP="0041114C">
            <w:pPr>
              <w:pStyle w:val="ListParagraph"/>
              <w:numPr>
                <w:ilvl w:val="0"/>
                <w:numId w:val="6"/>
              </w:numPr>
              <w:rPr>
                <w:rFonts w:asciiTheme="minorHAnsi" w:hAnsiTheme="minorHAnsi" w:cstheme="minorHAnsi"/>
                <w:sz w:val="22"/>
                <w:szCs w:val="22"/>
              </w:rPr>
            </w:pPr>
            <w:r w:rsidRPr="00216AED">
              <w:rPr>
                <w:rFonts w:asciiTheme="minorHAnsi" w:hAnsiTheme="minorHAnsi" w:cstheme="minorHAnsi"/>
                <w:sz w:val="22"/>
                <w:szCs w:val="22"/>
              </w:rPr>
              <w:t>Must have reliable transportation</w:t>
            </w:r>
          </w:p>
          <w:p w14:paraId="42C8B4B6" w14:textId="2BD9A4D9" w:rsidR="0041114C" w:rsidRPr="0041114C" w:rsidRDefault="0041114C" w:rsidP="0041114C">
            <w:pPr>
              <w:pStyle w:val="ListParagraph"/>
              <w:numPr>
                <w:ilvl w:val="0"/>
                <w:numId w:val="6"/>
              </w:numPr>
              <w:rPr>
                <w:rFonts w:asciiTheme="minorHAnsi" w:hAnsiTheme="minorHAnsi" w:cstheme="minorHAnsi"/>
                <w:sz w:val="22"/>
                <w:szCs w:val="22"/>
              </w:rPr>
            </w:pPr>
            <w:r>
              <w:rPr>
                <w:rFonts w:asciiTheme="minorHAnsi" w:hAnsiTheme="minorHAnsi" w:cstheme="minorHAnsi"/>
                <w:sz w:val="22"/>
                <w:szCs w:val="22"/>
              </w:rPr>
              <w:t xml:space="preserve">Must have reliable </w:t>
            </w:r>
            <w:r w:rsidRPr="0041114C">
              <w:rPr>
                <w:rFonts w:asciiTheme="minorHAnsi" w:hAnsiTheme="minorHAnsi" w:cstheme="minorHAnsi"/>
                <w:sz w:val="22"/>
                <w:szCs w:val="22"/>
              </w:rPr>
              <w:t>cloud-based platform for online video/audio</w:t>
            </w:r>
            <w:r>
              <w:rPr>
                <w:rFonts w:asciiTheme="minorHAnsi" w:hAnsiTheme="minorHAnsi" w:cstheme="minorHAnsi"/>
                <w:sz w:val="22"/>
                <w:szCs w:val="22"/>
              </w:rPr>
              <w:t xml:space="preserve"> mentoring</w:t>
            </w:r>
            <w:r w:rsidRPr="0041114C">
              <w:rPr>
                <w:rFonts w:asciiTheme="minorHAnsi" w:hAnsiTheme="minorHAnsi" w:cstheme="minorHAnsi"/>
                <w:sz w:val="22"/>
                <w:szCs w:val="22"/>
              </w:rPr>
              <w:t xml:space="preserve"> meeting</w:t>
            </w:r>
            <w:r>
              <w:rPr>
                <w:rFonts w:asciiTheme="minorHAnsi" w:hAnsiTheme="minorHAnsi" w:cstheme="minorHAnsi"/>
                <w:sz w:val="22"/>
                <w:szCs w:val="22"/>
              </w:rPr>
              <w:t>s</w:t>
            </w:r>
          </w:p>
          <w:p w14:paraId="2EF5518B" w14:textId="77777777" w:rsidR="004045D5" w:rsidRPr="00434AF3" w:rsidRDefault="00264E6D" w:rsidP="002C04B2">
            <w:pPr>
              <w:pStyle w:val="ListParagraph"/>
              <w:numPr>
                <w:ilvl w:val="0"/>
                <w:numId w:val="6"/>
              </w:numPr>
              <w:rPr>
                <w:rFonts w:asciiTheme="minorHAnsi" w:hAnsiTheme="minorHAnsi" w:cstheme="minorHAnsi"/>
                <w:sz w:val="22"/>
                <w:szCs w:val="22"/>
              </w:rPr>
            </w:pPr>
            <w:r w:rsidRPr="00434AF3">
              <w:rPr>
                <w:rFonts w:asciiTheme="minorHAnsi" w:hAnsiTheme="minorHAnsi" w:cstheme="minorHAnsi"/>
                <w:sz w:val="22"/>
                <w:szCs w:val="22"/>
              </w:rPr>
              <w:t>Must be willing to work some evenings and weekends.</w:t>
            </w:r>
          </w:p>
          <w:p w14:paraId="14460AEE" w14:textId="77777777" w:rsidR="009209B5" w:rsidRPr="00216AED" w:rsidRDefault="009209B5" w:rsidP="004045D5">
            <w:pPr>
              <w:pStyle w:val="ListParagraph"/>
              <w:rPr>
                <w:rFonts w:asciiTheme="minorHAnsi" w:hAnsiTheme="minorHAnsi" w:cstheme="minorHAnsi"/>
                <w:sz w:val="22"/>
                <w:szCs w:val="22"/>
              </w:rPr>
            </w:pPr>
          </w:p>
        </w:tc>
      </w:tr>
      <w:tr w:rsidR="003D18EF" w:rsidRPr="00216AED" w14:paraId="3E8057E0" w14:textId="77777777" w:rsidTr="009D32C7">
        <w:trPr>
          <w:tblCellSpacing w:w="20" w:type="dxa"/>
        </w:trPr>
        <w:tc>
          <w:tcPr>
            <w:tcW w:w="10450" w:type="dxa"/>
            <w:shd w:val="clear" w:color="auto" w:fill="E6E6E6"/>
          </w:tcPr>
          <w:p w14:paraId="3FFBEB58" w14:textId="349F91E0" w:rsidR="003D18EF" w:rsidRPr="00216AED" w:rsidRDefault="00EA7C44" w:rsidP="00576BD8">
            <w:pPr>
              <w:rPr>
                <w:rFonts w:asciiTheme="minorHAnsi" w:hAnsiTheme="minorHAnsi" w:cstheme="minorHAnsi"/>
                <w:b/>
                <w:i/>
                <w:sz w:val="22"/>
                <w:szCs w:val="22"/>
              </w:rPr>
            </w:pPr>
            <w:r>
              <w:rPr>
                <w:rFonts w:asciiTheme="minorHAnsi" w:hAnsiTheme="minorHAnsi" w:cstheme="minorHAnsi"/>
                <w:b/>
                <w:i/>
                <w:sz w:val="22"/>
                <w:szCs w:val="22"/>
              </w:rPr>
              <w:t xml:space="preserve">BENEFITS </w:t>
            </w:r>
            <w:r w:rsidR="003D18EF" w:rsidRPr="00216AED">
              <w:rPr>
                <w:rFonts w:asciiTheme="minorHAnsi" w:hAnsiTheme="minorHAnsi" w:cstheme="minorHAnsi"/>
                <w:b/>
                <w:i/>
                <w:sz w:val="22"/>
                <w:szCs w:val="22"/>
              </w:rPr>
              <w:t xml:space="preserve"> </w:t>
            </w:r>
          </w:p>
        </w:tc>
      </w:tr>
      <w:tr w:rsidR="003D18EF" w:rsidRPr="00532D62" w14:paraId="0DCF31D2" w14:textId="77777777" w:rsidTr="009D32C7">
        <w:trPr>
          <w:tblCellSpacing w:w="20" w:type="dxa"/>
        </w:trPr>
        <w:tc>
          <w:tcPr>
            <w:tcW w:w="10450" w:type="dxa"/>
          </w:tcPr>
          <w:p w14:paraId="0AE26DD3" w14:textId="1314EA24" w:rsidR="00EA7C44" w:rsidRPr="00EA7C44" w:rsidRDefault="00EA7C44" w:rsidP="00EA7C44">
            <w:pPr>
              <w:pStyle w:val="ListParagraph"/>
              <w:numPr>
                <w:ilvl w:val="0"/>
                <w:numId w:val="28"/>
              </w:numPr>
              <w:rPr>
                <w:rFonts w:asciiTheme="minorHAnsi" w:hAnsiTheme="minorHAnsi" w:cstheme="minorHAnsi"/>
                <w:sz w:val="22"/>
                <w:szCs w:val="22"/>
              </w:rPr>
            </w:pPr>
            <w:r w:rsidRPr="00EA7C44">
              <w:rPr>
                <w:rFonts w:asciiTheme="minorHAnsi" w:hAnsiTheme="minorHAnsi" w:cstheme="minorHAnsi"/>
                <w:sz w:val="22"/>
                <w:szCs w:val="22"/>
              </w:rPr>
              <w:t>Opportunity to make a meaningful impact on the lives of high school and college students.</w:t>
            </w:r>
          </w:p>
          <w:p w14:paraId="19DFA869" w14:textId="42346814" w:rsidR="00EA7C44" w:rsidRPr="00EA7C44" w:rsidRDefault="00EA7C44" w:rsidP="00EA7C44">
            <w:pPr>
              <w:pStyle w:val="ListParagraph"/>
              <w:numPr>
                <w:ilvl w:val="0"/>
                <w:numId w:val="28"/>
              </w:numPr>
              <w:rPr>
                <w:rFonts w:asciiTheme="minorHAnsi" w:hAnsiTheme="minorHAnsi" w:cstheme="minorHAnsi"/>
                <w:sz w:val="22"/>
                <w:szCs w:val="22"/>
              </w:rPr>
            </w:pPr>
            <w:r w:rsidRPr="00EA7C44">
              <w:rPr>
                <w:rFonts w:asciiTheme="minorHAnsi" w:hAnsiTheme="minorHAnsi" w:cstheme="minorHAnsi"/>
                <w:sz w:val="22"/>
                <w:szCs w:val="22"/>
              </w:rPr>
              <w:t>Professional development and training in mentoring best practices.</w:t>
            </w:r>
          </w:p>
          <w:p w14:paraId="75A13467" w14:textId="528AA4C9" w:rsidR="00EA7C44" w:rsidRPr="00EA7C44" w:rsidRDefault="00EA7C44" w:rsidP="00EA7C44">
            <w:pPr>
              <w:pStyle w:val="ListParagraph"/>
              <w:numPr>
                <w:ilvl w:val="0"/>
                <w:numId w:val="28"/>
              </w:numPr>
              <w:rPr>
                <w:rFonts w:asciiTheme="minorHAnsi" w:hAnsiTheme="minorHAnsi" w:cstheme="minorHAnsi"/>
                <w:sz w:val="22"/>
                <w:szCs w:val="22"/>
              </w:rPr>
            </w:pPr>
            <w:r w:rsidRPr="00EA7C44">
              <w:rPr>
                <w:rFonts w:asciiTheme="minorHAnsi" w:hAnsiTheme="minorHAnsi" w:cstheme="minorHAnsi"/>
                <w:sz w:val="22"/>
                <w:szCs w:val="22"/>
              </w:rPr>
              <w:t>Connection to a network of community and industry professionals.</w:t>
            </w:r>
          </w:p>
          <w:p w14:paraId="194F2F1D" w14:textId="4464538C" w:rsidR="009209B5" w:rsidRPr="00EA7C44" w:rsidRDefault="00EA7C44" w:rsidP="00EA7C44">
            <w:pPr>
              <w:pStyle w:val="ListParagraph"/>
              <w:numPr>
                <w:ilvl w:val="0"/>
                <w:numId w:val="28"/>
              </w:numPr>
              <w:rPr>
                <w:rFonts w:asciiTheme="minorHAnsi" w:hAnsiTheme="minorHAnsi" w:cstheme="minorHAnsi"/>
                <w:sz w:val="22"/>
                <w:szCs w:val="22"/>
              </w:rPr>
            </w:pPr>
            <w:r w:rsidRPr="00EA7C44">
              <w:rPr>
                <w:rFonts w:asciiTheme="minorHAnsi" w:hAnsiTheme="minorHAnsi" w:cstheme="minorHAnsi"/>
                <w:sz w:val="22"/>
                <w:szCs w:val="22"/>
              </w:rPr>
              <w:t>A rewarding volunteer or part-time role that strengthens leadership and coaching skills.</w:t>
            </w:r>
          </w:p>
        </w:tc>
      </w:tr>
    </w:tbl>
    <w:p w14:paraId="67981CA4" w14:textId="77777777" w:rsidR="009C156B" w:rsidRPr="00F83D6F" w:rsidRDefault="009C156B" w:rsidP="009C156B">
      <w:pPr>
        <w:pStyle w:val="NormalWeb"/>
        <w:spacing w:before="0" w:beforeAutospacing="0" w:after="150" w:afterAutospacing="0" w:line="330" w:lineRule="atLeast"/>
        <w:rPr>
          <w:rFonts w:ascii="Helvetica" w:hAnsi="Helvetica"/>
        </w:rPr>
      </w:pPr>
    </w:p>
    <w:p w14:paraId="518F9C6A" w14:textId="61CC5F33" w:rsidR="009C156B" w:rsidRDefault="0041114C" w:rsidP="009C156B">
      <w:pPr>
        <w:pStyle w:val="NormalWeb"/>
        <w:spacing w:before="0" w:beforeAutospacing="0" w:after="150" w:afterAutospacing="0" w:line="330" w:lineRule="atLeast"/>
        <w:rPr>
          <w:rFonts w:ascii="Helvetica" w:hAnsi="Helvetica"/>
        </w:rPr>
      </w:pPr>
      <w:r>
        <w:rPr>
          <w:rFonts w:ascii="Helvetica" w:hAnsi="Helvetica"/>
        </w:rPr>
        <w:t xml:space="preserve">Volunteer’s </w:t>
      </w:r>
      <w:r w:rsidR="009C156B" w:rsidRPr="00F83D6F">
        <w:rPr>
          <w:rFonts w:ascii="Helvetica" w:hAnsi="Helvetica"/>
        </w:rPr>
        <w:t>signature below constitutes employee's understanding of the requirements, essential functions and duties of the position.</w:t>
      </w:r>
    </w:p>
    <w:p w14:paraId="0D706A60" w14:textId="77777777" w:rsidR="009C156B" w:rsidRPr="00F83D6F" w:rsidRDefault="009C156B" w:rsidP="009C156B">
      <w:pPr>
        <w:pStyle w:val="NormalWeb"/>
        <w:spacing w:before="0" w:beforeAutospacing="0" w:after="150" w:afterAutospacing="0" w:line="330" w:lineRule="atLeast"/>
        <w:rPr>
          <w:rFonts w:ascii="Helvetica" w:hAnsi="Helvetica"/>
        </w:rPr>
      </w:pPr>
    </w:p>
    <w:p w14:paraId="2CAD8C83" w14:textId="2C7E86D5" w:rsidR="009C156B" w:rsidRPr="00F83D6F" w:rsidRDefault="00EE2668" w:rsidP="009C156B">
      <w:pPr>
        <w:pStyle w:val="NormalWeb"/>
        <w:spacing w:before="0" w:beforeAutospacing="0" w:after="150" w:afterAutospacing="0" w:line="330" w:lineRule="atLeast"/>
        <w:rPr>
          <w:rFonts w:ascii="Helvetica" w:hAnsi="Helvetica"/>
        </w:rPr>
      </w:pPr>
      <w:r>
        <w:rPr>
          <w:rFonts w:ascii="Helvetica" w:hAnsi="Helvetica"/>
        </w:rPr>
        <w:t>Volunteer</w:t>
      </w:r>
      <w:r w:rsidR="009C156B" w:rsidRPr="00F83D6F">
        <w:rPr>
          <w:rFonts w:ascii="Helvetica" w:hAnsi="Helvetica"/>
        </w:rPr>
        <w:t>__________________________________ Date_____________</w:t>
      </w:r>
    </w:p>
    <w:p w14:paraId="18F45ACE" w14:textId="77777777" w:rsidR="006C65E3" w:rsidRPr="00FA01E8" w:rsidRDefault="006C65E3" w:rsidP="009C156B">
      <w:pPr>
        <w:pStyle w:val="NormalWeb"/>
        <w:spacing w:before="0" w:beforeAutospacing="0" w:after="150" w:afterAutospacing="0" w:line="330" w:lineRule="atLeast"/>
        <w:rPr>
          <w:rFonts w:ascii="Helvetica" w:hAnsi="Helvetica"/>
          <w:color w:val="494949"/>
        </w:rPr>
      </w:pPr>
    </w:p>
    <w:sectPr w:rsidR="006C65E3" w:rsidRPr="00FA01E8" w:rsidSect="00AA742A">
      <w:headerReference w:type="default" r:id="rId8"/>
      <w:footerReference w:type="even" r:id="rId9"/>
      <w:footerReference w:type="default" r:id="rId10"/>
      <w:pgSz w:w="12240" w:h="15840"/>
      <w:pgMar w:top="810" w:right="1800" w:bottom="432"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6E84C" w14:textId="77777777" w:rsidR="002F45F8" w:rsidRDefault="002F45F8" w:rsidP="006C65E3">
      <w:r>
        <w:separator/>
      </w:r>
    </w:p>
  </w:endnote>
  <w:endnote w:type="continuationSeparator" w:id="0">
    <w:p w14:paraId="0FC25830" w14:textId="77777777" w:rsidR="002F45F8" w:rsidRDefault="002F45F8" w:rsidP="006C6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A6A6A" w14:textId="77777777" w:rsidR="000E42B9" w:rsidRDefault="00356F55" w:rsidP="00181089">
    <w:pPr>
      <w:pStyle w:val="Footer"/>
      <w:framePr w:wrap="around" w:vAnchor="text" w:hAnchor="margin" w:xAlign="right" w:y="1"/>
      <w:rPr>
        <w:rStyle w:val="PageNumber"/>
      </w:rPr>
    </w:pPr>
    <w:r>
      <w:rPr>
        <w:rStyle w:val="PageNumber"/>
      </w:rPr>
      <w:fldChar w:fldCharType="begin"/>
    </w:r>
    <w:r w:rsidR="000E42B9">
      <w:rPr>
        <w:rStyle w:val="PageNumber"/>
      </w:rPr>
      <w:instrText xml:space="preserve">PAGE  </w:instrText>
    </w:r>
    <w:r>
      <w:rPr>
        <w:rStyle w:val="PageNumber"/>
      </w:rPr>
      <w:fldChar w:fldCharType="end"/>
    </w:r>
  </w:p>
  <w:p w14:paraId="21215427" w14:textId="77777777" w:rsidR="000E42B9" w:rsidRDefault="000E42B9" w:rsidP="008E2B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793EF" w14:textId="77777777" w:rsidR="000E42B9" w:rsidRDefault="00356F55" w:rsidP="00181089">
    <w:pPr>
      <w:pStyle w:val="Footer"/>
      <w:framePr w:wrap="around" w:vAnchor="text" w:hAnchor="margin" w:xAlign="right" w:y="1"/>
      <w:rPr>
        <w:rStyle w:val="PageNumber"/>
      </w:rPr>
    </w:pPr>
    <w:r>
      <w:rPr>
        <w:rStyle w:val="PageNumber"/>
      </w:rPr>
      <w:fldChar w:fldCharType="begin"/>
    </w:r>
    <w:r w:rsidR="000E42B9">
      <w:rPr>
        <w:rStyle w:val="PageNumber"/>
      </w:rPr>
      <w:instrText xml:space="preserve">PAGE  </w:instrText>
    </w:r>
    <w:r>
      <w:rPr>
        <w:rStyle w:val="PageNumber"/>
      </w:rPr>
      <w:fldChar w:fldCharType="separate"/>
    </w:r>
    <w:r w:rsidR="00E7702B">
      <w:rPr>
        <w:rStyle w:val="PageNumber"/>
        <w:noProof/>
      </w:rPr>
      <w:t>1</w:t>
    </w:r>
    <w:r>
      <w:rPr>
        <w:rStyle w:val="PageNumber"/>
      </w:rPr>
      <w:fldChar w:fldCharType="end"/>
    </w:r>
  </w:p>
  <w:p w14:paraId="43A32658" w14:textId="05263372" w:rsidR="000E42B9" w:rsidRPr="004C1F93" w:rsidRDefault="0092340B" w:rsidP="008E2B27">
    <w:pPr>
      <w:pStyle w:val="Footer"/>
      <w:ind w:right="360"/>
      <w:rPr>
        <w:rFonts w:ascii="Times New Roman" w:hAnsi="Times New Roman"/>
        <w:sz w:val="22"/>
        <w:szCs w:val="22"/>
      </w:rPr>
    </w:pPr>
    <w:r>
      <w:rPr>
        <w:rFonts w:ascii="Times New Roman" w:hAnsi="Times New Roman"/>
        <w:sz w:val="22"/>
        <w:szCs w:val="22"/>
      </w:rPr>
      <w:t xml:space="preserve">January 2026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8D632" w14:textId="77777777" w:rsidR="002F45F8" w:rsidRDefault="002F45F8" w:rsidP="006C65E3">
      <w:r>
        <w:separator/>
      </w:r>
    </w:p>
  </w:footnote>
  <w:footnote w:type="continuationSeparator" w:id="0">
    <w:p w14:paraId="684075B9" w14:textId="77777777" w:rsidR="002F45F8" w:rsidRDefault="002F45F8" w:rsidP="006C65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5442D" w14:textId="250DEF2B" w:rsidR="009F7250" w:rsidRPr="00FA01E8" w:rsidRDefault="00EA17BF" w:rsidP="00FA01E8">
    <w:pPr>
      <w:pStyle w:val="Header"/>
      <w:rPr>
        <w:rFonts w:asciiTheme="majorHAnsi" w:eastAsiaTheme="majorEastAsia" w:hAnsiTheme="majorHAnsi" w:cstheme="majorBidi"/>
        <w:color w:val="17365D" w:themeColor="text2" w:themeShade="BF"/>
        <w:sz w:val="28"/>
        <w:szCs w:val="28"/>
      </w:rPr>
    </w:pPr>
    <w:r>
      <w:rPr>
        <w:rFonts w:asciiTheme="majorHAnsi" w:eastAsiaTheme="majorEastAsia" w:hAnsiTheme="majorHAnsi" w:cstheme="majorBidi"/>
        <w:noProof/>
        <w:sz w:val="28"/>
        <w:szCs w:val="28"/>
      </w:rPr>
      <w:drawing>
        <wp:inline distT="0" distB="0" distL="0" distR="0" wp14:anchorId="11D445C7" wp14:editId="1785A289">
          <wp:extent cx="5486400" cy="6394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D_horizontal-descriptor_Received from Kelsey_7-2-20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0" cy="639445"/>
                  </a:xfrm>
                  <a:prstGeom prst="rect">
                    <a:avLst/>
                  </a:prstGeom>
                </pic:spPr>
              </pic:pic>
            </a:graphicData>
          </a:graphic>
        </wp:inline>
      </w:drawing>
    </w:r>
    <w:r w:rsidR="00FA01E8">
      <w:rPr>
        <w:rFonts w:asciiTheme="majorHAnsi" w:eastAsiaTheme="majorEastAsia" w:hAnsiTheme="majorHAnsi" w:cstheme="majorBidi"/>
        <w:sz w:val="28"/>
        <w:szCs w:val="28"/>
      </w:rPr>
      <w:tab/>
    </w:r>
    <w:r w:rsidR="00FA01E8">
      <w:rPr>
        <w:rFonts w:asciiTheme="majorHAnsi" w:eastAsiaTheme="majorEastAsia" w:hAnsiTheme="majorHAnsi" w:cstheme="majorBidi"/>
        <w:sz w:val="28"/>
        <w:szCs w:val="28"/>
      </w:rPr>
      <w:tab/>
    </w:r>
  </w:p>
  <w:p w14:paraId="43A56237" w14:textId="77777777" w:rsidR="00FA01E8" w:rsidRDefault="00FA01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CWB01114_0000[1]" style="width:8.65pt;height:8.65pt;visibility:visible;mso-wrap-style:square" o:bullet="t">
        <v:imagedata r:id="rId1" o:title="MCWB01114_0000[1]"/>
      </v:shape>
    </w:pict>
  </w:numPicBullet>
  <w:abstractNum w:abstractNumId="0" w15:restartNumberingAfterBreak="0">
    <w:nsid w:val="017F2232"/>
    <w:multiLevelType w:val="hybridMultilevel"/>
    <w:tmpl w:val="B846C346"/>
    <w:lvl w:ilvl="0" w:tplc="EFEAA874">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966C4"/>
    <w:multiLevelType w:val="hybridMultilevel"/>
    <w:tmpl w:val="EFC4C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59423A"/>
    <w:multiLevelType w:val="hybridMultilevel"/>
    <w:tmpl w:val="DBE8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C5850"/>
    <w:multiLevelType w:val="hybridMultilevel"/>
    <w:tmpl w:val="6CAEA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AB1CCC"/>
    <w:multiLevelType w:val="hybridMultilevel"/>
    <w:tmpl w:val="C750F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25170"/>
    <w:multiLevelType w:val="hybridMultilevel"/>
    <w:tmpl w:val="7F2C4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BD53D6"/>
    <w:multiLevelType w:val="hybridMultilevel"/>
    <w:tmpl w:val="21C0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3C7714"/>
    <w:multiLevelType w:val="hybridMultilevel"/>
    <w:tmpl w:val="04126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F10266"/>
    <w:multiLevelType w:val="hybridMultilevel"/>
    <w:tmpl w:val="4CBC222A"/>
    <w:lvl w:ilvl="0" w:tplc="1AE40FB0">
      <w:start w:val="1"/>
      <w:numFmt w:val="bullet"/>
      <w:lvlText w:val=""/>
      <w:lvlPicBulletId w:val="0"/>
      <w:lvlJc w:val="left"/>
      <w:pPr>
        <w:tabs>
          <w:tab w:val="num" w:pos="630"/>
        </w:tabs>
        <w:ind w:left="630" w:hanging="360"/>
      </w:pPr>
      <w:rPr>
        <w:rFonts w:ascii="Symbol" w:hAnsi="Symbol" w:hint="default"/>
      </w:rPr>
    </w:lvl>
    <w:lvl w:ilvl="1" w:tplc="2222F3D6" w:tentative="1">
      <w:start w:val="1"/>
      <w:numFmt w:val="bullet"/>
      <w:lvlText w:val=""/>
      <w:lvlJc w:val="left"/>
      <w:pPr>
        <w:tabs>
          <w:tab w:val="num" w:pos="1350"/>
        </w:tabs>
        <w:ind w:left="1350" w:hanging="360"/>
      </w:pPr>
      <w:rPr>
        <w:rFonts w:ascii="Symbol" w:hAnsi="Symbol" w:hint="default"/>
      </w:rPr>
    </w:lvl>
    <w:lvl w:ilvl="2" w:tplc="0D0CD9C2" w:tentative="1">
      <w:start w:val="1"/>
      <w:numFmt w:val="bullet"/>
      <w:lvlText w:val=""/>
      <w:lvlJc w:val="left"/>
      <w:pPr>
        <w:tabs>
          <w:tab w:val="num" w:pos="2070"/>
        </w:tabs>
        <w:ind w:left="2070" w:hanging="360"/>
      </w:pPr>
      <w:rPr>
        <w:rFonts w:ascii="Symbol" w:hAnsi="Symbol" w:hint="default"/>
      </w:rPr>
    </w:lvl>
    <w:lvl w:ilvl="3" w:tplc="96A0F966" w:tentative="1">
      <w:start w:val="1"/>
      <w:numFmt w:val="bullet"/>
      <w:lvlText w:val=""/>
      <w:lvlJc w:val="left"/>
      <w:pPr>
        <w:tabs>
          <w:tab w:val="num" w:pos="2790"/>
        </w:tabs>
        <w:ind w:left="2790" w:hanging="360"/>
      </w:pPr>
      <w:rPr>
        <w:rFonts w:ascii="Symbol" w:hAnsi="Symbol" w:hint="default"/>
      </w:rPr>
    </w:lvl>
    <w:lvl w:ilvl="4" w:tplc="6562C008" w:tentative="1">
      <w:start w:val="1"/>
      <w:numFmt w:val="bullet"/>
      <w:lvlText w:val=""/>
      <w:lvlJc w:val="left"/>
      <w:pPr>
        <w:tabs>
          <w:tab w:val="num" w:pos="3510"/>
        </w:tabs>
        <w:ind w:left="3510" w:hanging="360"/>
      </w:pPr>
      <w:rPr>
        <w:rFonts w:ascii="Symbol" w:hAnsi="Symbol" w:hint="default"/>
      </w:rPr>
    </w:lvl>
    <w:lvl w:ilvl="5" w:tplc="98E6388C" w:tentative="1">
      <w:start w:val="1"/>
      <w:numFmt w:val="bullet"/>
      <w:lvlText w:val=""/>
      <w:lvlJc w:val="left"/>
      <w:pPr>
        <w:tabs>
          <w:tab w:val="num" w:pos="4230"/>
        </w:tabs>
        <w:ind w:left="4230" w:hanging="360"/>
      </w:pPr>
      <w:rPr>
        <w:rFonts w:ascii="Symbol" w:hAnsi="Symbol" w:hint="default"/>
      </w:rPr>
    </w:lvl>
    <w:lvl w:ilvl="6" w:tplc="E294CD62" w:tentative="1">
      <w:start w:val="1"/>
      <w:numFmt w:val="bullet"/>
      <w:lvlText w:val=""/>
      <w:lvlJc w:val="left"/>
      <w:pPr>
        <w:tabs>
          <w:tab w:val="num" w:pos="4950"/>
        </w:tabs>
        <w:ind w:left="4950" w:hanging="360"/>
      </w:pPr>
      <w:rPr>
        <w:rFonts w:ascii="Symbol" w:hAnsi="Symbol" w:hint="default"/>
      </w:rPr>
    </w:lvl>
    <w:lvl w:ilvl="7" w:tplc="9C98F924" w:tentative="1">
      <w:start w:val="1"/>
      <w:numFmt w:val="bullet"/>
      <w:lvlText w:val=""/>
      <w:lvlJc w:val="left"/>
      <w:pPr>
        <w:tabs>
          <w:tab w:val="num" w:pos="5670"/>
        </w:tabs>
        <w:ind w:left="5670" w:hanging="360"/>
      </w:pPr>
      <w:rPr>
        <w:rFonts w:ascii="Symbol" w:hAnsi="Symbol" w:hint="default"/>
      </w:rPr>
    </w:lvl>
    <w:lvl w:ilvl="8" w:tplc="5B8A1D4E" w:tentative="1">
      <w:start w:val="1"/>
      <w:numFmt w:val="bullet"/>
      <w:lvlText w:val=""/>
      <w:lvlJc w:val="left"/>
      <w:pPr>
        <w:tabs>
          <w:tab w:val="num" w:pos="6390"/>
        </w:tabs>
        <w:ind w:left="6390" w:hanging="360"/>
      </w:pPr>
      <w:rPr>
        <w:rFonts w:ascii="Symbol" w:hAnsi="Symbol" w:hint="default"/>
      </w:rPr>
    </w:lvl>
  </w:abstractNum>
  <w:abstractNum w:abstractNumId="9" w15:restartNumberingAfterBreak="0">
    <w:nsid w:val="28A924A2"/>
    <w:multiLevelType w:val="hybridMultilevel"/>
    <w:tmpl w:val="407898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2B76BD"/>
    <w:multiLevelType w:val="hybridMultilevel"/>
    <w:tmpl w:val="E926F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C23DBF"/>
    <w:multiLevelType w:val="hybridMultilevel"/>
    <w:tmpl w:val="35E63E2E"/>
    <w:lvl w:ilvl="0" w:tplc="D3FAAE7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117CD6"/>
    <w:multiLevelType w:val="hybridMultilevel"/>
    <w:tmpl w:val="02FE1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370744"/>
    <w:multiLevelType w:val="multilevel"/>
    <w:tmpl w:val="FCE0D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405AB1"/>
    <w:multiLevelType w:val="hybridMultilevel"/>
    <w:tmpl w:val="EDB49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B43EAF"/>
    <w:multiLevelType w:val="hybridMultilevel"/>
    <w:tmpl w:val="1408C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1D6EB4"/>
    <w:multiLevelType w:val="hybridMultilevel"/>
    <w:tmpl w:val="9702C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3135B5"/>
    <w:multiLevelType w:val="multilevel"/>
    <w:tmpl w:val="3012B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632CED"/>
    <w:multiLevelType w:val="hybridMultilevel"/>
    <w:tmpl w:val="965A9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1A3B53"/>
    <w:multiLevelType w:val="multilevel"/>
    <w:tmpl w:val="45FC2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7E4C94"/>
    <w:multiLevelType w:val="hybridMultilevel"/>
    <w:tmpl w:val="17986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EA5639"/>
    <w:multiLevelType w:val="multilevel"/>
    <w:tmpl w:val="07CA3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7D2BBC"/>
    <w:multiLevelType w:val="multilevel"/>
    <w:tmpl w:val="10866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1B5FCC"/>
    <w:multiLevelType w:val="hybridMultilevel"/>
    <w:tmpl w:val="B7A82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C6537F"/>
    <w:multiLevelType w:val="hybridMultilevel"/>
    <w:tmpl w:val="D9D08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F16F28"/>
    <w:multiLevelType w:val="hybridMultilevel"/>
    <w:tmpl w:val="9D846CE0"/>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963688"/>
    <w:multiLevelType w:val="hybridMultilevel"/>
    <w:tmpl w:val="ADBA2D6E"/>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5B4482"/>
    <w:multiLevelType w:val="hybridMultilevel"/>
    <w:tmpl w:val="C6E850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D737848"/>
    <w:multiLevelType w:val="hybridMultilevel"/>
    <w:tmpl w:val="B074BD4E"/>
    <w:lvl w:ilvl="0" w:tplc="0409000D">
      <w:start w:val="1"/>
      <w:numFmt w:val="bullet"/>
      <w:lvlText w:val=""/>
      <w:lvlJc w:val="left"/>
      <w:pPr>
        <w:tabs>
          <w:tab w:val="num" w:pos="720"/>
        </w:tabs>
        <w:ind w:left="720" w:hanging="360"/>
      </w:pPr>
      <w:rPr>
        <w:rFonts w:ascii="Wingdings" w:hAnsi="Wingdings" w:hint="default"/>
      </w:rPr>
    </w:lvl>
    <w:lvl w:ilvl="1" w:tplc="BAE80042" w:tentative="1">
      <w:start w:val="1"/>
      <w:numFmt w:val="bullet"/>
      <w:lvlText w:val=""/>
      <w:lvlJc w:val="left"/>
      <w:pPr>
        <w:tabs>
          <w:tab w:val="num" w:pos="1440"/>
        </w:tabs>
        <w:ind w:left="1440" w:hanging="360"/>
      </w:pPr>
      <w:rPr>
        <w:rFonts w:ascii="Symbol" w:hAnsi="Symbol" w:hint="default"/>
      </w:rPr>
    </w:lvl>
    <w:lvl w:ilvl="2" w:tplc="267A7C16" w:tentative="1">
      <w:start w:val="1"/>
      <w:numFmt w:val="bullet"/>
      <w:lvlText w:val=""/>
      <w:lvlJc w:val="left"/>
      <w:pPr>
        <w:tabs>
          <w:tab w:val="num" w:pos="2160"/>
        </w:tabs>
        <w:ind w:left="2160" w:hanging="360"/>
      </w:pPr>
      <w:rPr>
        <w:rFonts w:ascii="Symbol" w:hAnsi="Symbol" w:hint="default"/>
      </w:rPr>
    </w:lvl>
    <w:lvl w:ilvl="3" w:tplc="EED4CCD2" w:tentative="1">
      <w:start w:val="1"/>
      <w:numFmt w:val="bullet"/>
      <w:lvlText w:val=""/>
      <w:lvlJc w:val="left"/>
      <w:pPr>
        <w:tabs>
          <w:tab w:val="num" w:pos="2880"/>
        </w:tabs>
        <w:ind w:left="2880" w:hanging="360"/>
      </w:pPr>
      <w:rPr>
        <w:rFonts w:ascii="Symbol" w:hAnsi="Symbol" w:hint="default"/>
      </w:rPr>
    </w:lvl>
    <w:lvl w:ilvl="4" w:tplc="251616BC" w:tentative="1">
      <w:start w:val="1"/>
      <w:numFmt w:val="bullet"/>
      <w:lvlText w:val=""/>
      <w:lvlJc w:val="left"/>
      <w:pPr>
        <w:tabs>
          <w:tab w:val="num" w:pos="3600"/>
        </w:tabs>
        <w:ind w:left="3600" w:hanging="360"/>
      </w:pPr>
      <w:rPr>
        <w:rFonts w:ascii="Symbol" w:hAnsi="Symbol" w:hint="default"/>
      </w:rPr>
    </w:lvl>
    <w:lvl w:ilvl="5" w:tplc="85547718" w:tentative="1">
      <w:start w:val="1"/>
      <w:numFmt w:val="bullet"/>
      <w:lvlText w:val=""/>
      <w:lvlJc w:val="left"/>
      <w:pPr>
        <w:tabs>
          <w:tab w:val="num" w:pos="4320"/>
        </w:tabs>
        <w:ind w:left="4320" w:hanging="360"/>
      </w:pPr>
      <w:rPr>
        <w:rFonts w:ascii="Symbol" w:hAnsi="Symbol" w:hint="default"/>
      </w:rPr>
    </w:lvl>
    <w:lvl w:ilvl="6" w:tplc="6F18528E" w:tentative="1">
      <w:start w:val="1"/>
      <w:numFmt w:val="bullet"/>
      <w:lvlText w:val=""/>
      <w:lvlJc w:val="left"/>
      <w:pPr>
        <w:tabs>
          <w:tab w:val="num" w:pos="5040"/>
        </w:tabs>
        <w:ind w:left="5040" w:hanging="360"/>
      </w:pPr>
      <w:rPr>
        <w:rFonts w:ascii="Symbol" w:hAnsi="Symbol" w:hint="default"/>
      </w:rPr>
    </w:lvl>
    <w:lvl w:ilvl="7" w:tplc="7C90FFCE" w:tentative="1">
      <w:start w:val="1"/>
      <w:numFmt w:val="bullet"/>
      <w:lvlText w:val=""/>
      <w:lvlJc w:val="left"/>
      <w:pPr>
        <w:tabs>
          <w:tab w:val="num" w:pos="5760"/>
        </w:tabs>
        <w:ind w:left="5760" w:hanging="360"/>
      </w:pPr>
      <w:rPr>
        <w:rFonts w:ascii="Symbol" w:hAnsi="Symbol" w:hint="default"/>
      </w:rPr>
    </w:lvl>
    <w:lvl w:ilvl="8" w:tplc="0FCECFE4" w:tentative="1">
      <w:start w:val="1"/>
      <w:numFmt w:val="bullet"/>
      <w:lvlText w:val=""/>
      <w:lvlJc w:val="left"/>
      <w:pPr>
        <w:tabs>
          <w:tab w:val="num" w:pos="6480"/>
        </w:tabs>
        <w:ind w:left="6480" w:hanging="360"/>
      </w:pPr>
      <w:rPr>
        <w:rFonts w:ascii="Symbol" w:hAnsi="Symbol" w:hint="default"/>
      </w:rPr>
    </w:lvl>
  </w:abstractNum>
  <w:num w:numId="1" w16cid:durableId="383603644">
    <w:abstractNumId w:val="25"/>
  </w:num>
  <w:num w:numId="2" w16cid:durableId="8601679">
    <w:abstractNumId w:val="9"/>
  </w:num>
  <w:num w:numId="3" w16cid:durableId="2018192809">
    <w:abstractNumId w:val="27"/>
  </w:num>
  <w:num w:numId="4" w16cid:durableId="1004481331">
    <w:abstractNumId w:val="26"/>
  </w:num>
  <w:num w:numId="5" w16cid:durableId="1084912755">
    <w:abstractNumId w:val="7"/>
  </w:num>
  <w:num w:numId="6" w16cid:durableId="891577464">
    <w:abstractNumId w:val="5"/>
  </w:num>
  <w:num w:numId="7" w16cid:durableId="570896775">
    <w:abstractNumId w:val="16"/>
  </w:num>
  <w:num w:numId="8" w16cid:durableId="372001566">
    <w:abstractNumId w:val="4"/>
  </w:num>
  <w:num w:numId="9" w16cid:durableId="377511523">
    <w:abstractNumId w:val="2"/>
  </w:num>
  <w:num w:numId="10" w16cid:durableId="15423695">
    <w:abstractNumId w:val="13"/>
  </w:num>
  <w:num w:numId="11" w16cid:durableId="1934584987">
    <w:abstractNumId w:val="19"/>
  </w:num>
  <w:num w:numId="12" w16cid:durableId="1445151079">
    <w:abstractNumId w:val="20"/>
  </w:num>
  <w:num w:numId="13" w16cid:durableId="72239492">
    <w:abstractNumId w:val="21"/>
  </w:num>
  <w:num w:numId="14" w16cid:durableId="1422216952">
    <w:abstractNumId w:val="28"/>
  </w:num>
  <w:num w:numId="15" w16cid:durableId="2038725873">
    <w:abstractNumId w:val="0"/>
  </w:num>
  <w:num w:numId="16" w16cid:durableId="1820227417">
    <w:abstractNumId w:val="10"/>
  </w:num>
  <w:num w:numId="17" w16cid:durableId="1616642242">
    <w:abstractNumId w:val="12"/>
  </w:num>
  <w:num w:numId="18" w16cid:durableId="2019192582">
    <w:abstractNumId w:val="15"/>
  </w:num>
  <w:num w:numId="19" w16cid:durableId="1754011132">
    <w:abstractNumId w:val="1"/>
  </w:num>
  <w:num w:numId="20" w16cid:durableId="81072528">
    <w:abstractNumId w:val="17"/>
  </w:num>
  <w:num w:numId="21" w16cid:durableId="1113746206">
    <w:abstractNumId w:val="22"/>
  </w:num>
  <w:num w:numId="22" w16cid:durableId="1147169472">
    <w:abstractNumId w:val="11"/>
  </w:num>
  <w:num w:numId="23" w16cid:durableId="1111438953">
    <w:abstractNumId w:val="3"/>
  </w:num>
  <w:num w:numId="24" w16cid:durableId="1481268518">
    <w:abstractNumId w:val="14"/>
  </w:num>
  <w:num w:numId="25" w16cid:durableId="1374425372">
    <w:abstractNumId w:val="23"/>
  </w:num>
  <w:num w:numId="26" w16cid:durableId="1556354231">
    <w:abstractNumId w:val="8"/>
  </w:num>
  <w:num w:numId="27" w16cid:durableId="143787851">
    <w:abstractNumId w:val="24"/>
  </w:num>
  <w:num w:numId="28" w16cid:durableId="811605033">
    <w:abstractNumId w:val="6"/>
  </w:num>
  <w:num w:numId="29" w16cid:durableId="187657338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5E3"/>
    <w:rsid w:val="0000657A"/>
    <w:rsid w:val="000068A8"/>
    <w:rsid w:val="0000730E"/>
    <w:rsid w:val="000118C3"/>
    <w:rsid w:val="00016D98"/>
    <w:rsid w:val="00017A75"/>
    <w:rsid w:val="000265ED"/>
    <w:rsid w:val="00026E96"/>
    <w:rsid w:val="00027C10"/>
    <w:rsid w:val="000476E7"/>
    <w:rsid w:val="00053F74"/>
    <w:rsid w:val="00054EA2"/>
    <w:rsid w:val="00057733"/>
    <w:rsid w:val="00057D42"/>
    <w:rsid w:val="00073A5A"/>
    <w:rsid w:val="00080355"/>
    <w:rsid w:val="000945FB"/>
    <w:rsid w:val="000946AF"/>
    <w:rsid w:val="00094B86"/>
    <w:rsid w:val="000B1821"/>
    <w:rsid w:val="000C2129"/>
    <w:rsid w:val="000C2980"/>
    <w:rsid w:val="000D1D2B"/>
    <w:rsid w:val="000E42B9"/>
    <w:rsid w:val="000F6660"/>
    <w:rsid w:val="001019FB"/>
    <w:rsid w:val="00102987"/>
    <w:rsid w:val="0011227D"/>
    <w:rsid w:val="001168D7"/>
    <w:rsid w:val="00126F67"/>
    <w:rsid w:val="00130374"/>
    <w:rsid w:val="001308C8"/>
    <w:rsid w:val="001319A4"/>
    <w:rsid w:val="00135F31"/>
    <w:rsid w:val="00140446"/>
    <w:rsid w:val="001455A2"/>
    <w:rsid w:val="0015291E"/>
    <w:rsid w:val="001552E4"/>
    <w:rsid w:val="00156FF1"/>
    <w:rsid w:val="00161F81"/>
    <w:rsid w:val="00163D29"/>
    <w:rsid w:val="00171464"/>
    <w:rsid w:val="00172ECA"/>
    <w:rsid w:val="00180D2E"/>
    <w:rsid w:val="00181089"/>
    <w:rsid w:val="00182DC9"/>
    <w:rsid w:val="00185E7B"/>
    <w:rsid w:val="001A2734"/>
    <w:rsid w:val="001A2C19"/>
    <w:rsid w:val="001A3D13"/>
    <w:rsid w:val="001A68CD"/>
    <w:rsid w:val="001B553B"/>
    <w:rsid w:val="001B6BB1"/>
    <w:rsid w:val="001B7D96"/>
    <w:rsid w:val="001C5394"/>
    <w:rsid w:val="001D1F4C"/>
    <w:rsid w:val="001E2D6D"/>
    <w:rsid w:val="001E411A"/>
    <w:rsid w:val="001E7007"/>
    <w:rsid w:val="001F1D63"/>
    <w:rsid w:val="001F2D03"/>
    <w:rsid w:val="001F2E0E"/>
    <w:rsid w:val="001F66DF"/>
    <w:rsid w:val="00203E93"/>
    <w:rsid w:val="002116D1"/>
    <w:rsid w:val="002146A0"/>
    <w:rsid w:val="00215983"/>
    <w:rsid w:val="00216AED"/>
    <w:rsid w:val="002234B2"/>
    <w:rsid w:val="00230C99"/>
    <w:rsid w:val="0024078A"/>
    <w:rsid w:val="0024310A"/>
    <w:rsid w:val="00264E6D"/>
    <w:rsid w:val="0027754D"/>
    <w:rsid w:val="00287CFB"/>
    <w:rsid w:val="00296DF5"/>
    <w:rsid w:val="002A5A3A"/>
    <w:rsid w:val="002A7D46"/>
    <w:rsid w:val="002B4217"/>
    <w:rsid w:val="002C1BA9"/>
    <w:rsid w:val="002D3A4B"/>
    <w:rsid w:val="002D4882"/>
    <w:rsid w:val="002D56D8"/>
    <w:rsid w:val="002D60E6"/>
    <w:rsid w:val="002E1A64"/>
    <w:rsid w:val="002F45F8"/>
    <w:rsid w:val="003030EE"/>
    <w:rsid w:val="00311AC3"/>
    <w:rsid w:val="00317D5F"/>
    <w:rsid w:val="003244A8"/>
    <w:rsid w:val="00344B89"/>
    <w:rsid w:val="003456CE"/>
    <w:rsid w:val="00352174"/>
    <w:rsid w:val="00352D9F"/>
    <w:rsid w:val="00354564"/>
    <w:rsid w:val="00354812"/>
    <w:rsid w:val="00356100"/>
    <w:rsid w:val="00356CBD"/>
    <w:rsid w:val="00356F55"/>
    <w:rsid w:val="00364F32"/>
    <w:rsid w:val="003758C3"/>
    <w:rsid w:val="00380F5C"/>
    <w:rsid w:val="00383BD9"/>
    <w:rsid w:val="003864D6"/>
    <w:rsid w:val="00386FA4"/>
    <w:rsid w:val="003904E1"/>
    <w:rsid w:val="00390F74"/>
    <w:rsid w:val="00391BAD"/>
    <w:rsid w:val="00392997"/>
    <w:rsid w:val="003B1B12"/>
    <w:rsid w:val="003B2A7F"/>
    <w:rsid w:val="003C0EC9"/>
    <w:rsid w:val="003C2A47"/>
    <w:rsid w:val="003C3B64"/>
    <w:rsid w:val="003C7A94"/>
    <w:rsid w:val="003D18E1"/>
    <w:rsid w:val="003D18EF"/>
    <w:rsid w:val="003D4DB4"/>
    <w:rsid w:val="003D4E8E"/>
    <w:rsid w:val="003E756D"/>
    <w:rsid w:val="003F2509"/>
    <w:rsid w:val="004045D5"/>
    <w:rsid w:val="00405FD7"/>
    <w:rsid w:val="00407641"/>
    <w:rsid w:val="0041114C"/>
    <w:rsid w:val="00426A82"/>
    <w:rsid w:val="00430BAA"/>
    <w:rsid w:val="00431D8F"/>
    <w:rsid w:val="0043328B"/>
    <w:rsid w:val="00434AF3"/>
    <w:rsid w:val="00442E33"/>
    <w:rsid w:val="00452A53"/>
    <w:rsid w:val="00455B78"/>
    <w:rsid w:val="0047794C"/>
    <w:rsid w:val="0048017B"/>
    <w:rsid w:val="004821F5"/>
    <w:rsid w:val="00487CC1"/>
    <w:rsid w:val="0049140E"/>
    <w:rsid w:val="0049673B"/>
    <w:rsid w:val="004A2B62"/>
    <w:rsid w:val="004A37FC"/>
    <w:rsid w:val="004A6157"/>
    <w:rsid w:val="004B091D"/>
    <w:rsid w:val="004B61CE"/>
    <w:rsid w:val="004C0DD8"/>
    <w:rsid w:val="004C1F93"/>
    <w:rsid w:val="004C2897"/>
    <w:rsid w:val="004C5D9E"/>
    <w:rsid w:val="004D2990"/>
    <w:rsid w:val="004D2E2C"/>
    <w:rsid w:val="004E0B1E"/>
    <w:rsid w:val="004E3B9B"/>
    <w:rsid w:val="004E64FC"/>
    <w:rsid w:val="00504487"/>
    <w:rsid w:val="00522FC6"/>
    <w:rsid w:val="0052471A"/>
    <w:rsid w:val="0052566B"/>
    <w:rsid w:val="00526BBB"/>
    <w:rsid w:val="0053286A"/>
    <w:rsid w:val="00532D62"/>
    <w:rsid w:val="00545679"/>
    <w:rsid w:val="005556BD"/>
    <w:rsid w:val="005573D7"/>
    <w:rsid w:val="0056238B"/>
    <w:rsid w:val="00570EE5"/>
    <w:rsid w:val="00572196"/>
    <w:rsid w:val="0057353F"/>
    <w:rsid w:val="00573831"/>
    <w:rsid w:val="00577880"/>
    <w:rsid w:val="00582646"/>
    <w:rsid w:val="005A2472"/>
    <w:rsid w:val="005A4F1C"/>
    <w:rsid w:val="005C0474"/>
    <w:rsid w:val="005E56C4"/>
    <w:rsid w:val="005F1DBF"/>
    <w:rsid w:val="005F2120"/>
    <w:rsid w:val="005F5AB1"/>
    <w:rsid w:val="005F5AD9"/>
    <w:rsid w:val="0061595C"/>
    <w:rsid w:val="00622727"/>
    <w:rsid w:val="0062376E"/>
    <w:rsid w:val="00642B1D"/>
    <w:rsid w:val="0065193A"/>
    <w:rsid w:val="00652FCE"/>
    <w:rsid w:val="006543BD"/>
    <w:rsid w:val="00654E7A"/>
    <w:rsid w:val="006646C5"/>
    <w:rsid w:val="006648C4"/>
    <w:rsid w:val="0067159F"/>
    <w:rsid w:val="0069709A"/>
    <w:rsid w:val="006973D7"/>
    <w:rsid w:val="006B6BCC"/>
    <w:rsid w:val="006C310C"/>
    <w:rsid w:val="006C65E3"/>
    <w:rsid w:val="006D3302"/>
    <w:rsid w:val="006E187C"/>
    <w:rsid w:val="006E1FC3"/>
    <w:rsid w:val="006E3067"/>
    <w:rsid w:val="006E5C40"/>
    <w:rsid w:val="006F13C6"/>
    <w:rsid w:val="006F57B2"/>
    <w:rsid w:val="00724323"/>
    <w:rsid w:val="0072553C"/>
    <w:rsid w:val="00725901"/>
    <w:rsid w:val="00736B78"/>
    <w:rsid w:val="007416AF"/>
    <w:rsid w:val="007428F7"/>
    <w:rsid w:val="00746A45"/>
    <w:rsid w:val="0075224D"/>
    <w:rsid w:val="00754F0D"/>
    <w:rsid w:val="00762E2E"/>
    <w:rsid w:val="00766597"/>
    <w:rsid w:val="007701FC"/>
    <w:rsid w:val="00780EF4"/>
    <w:rsid w:val="007B1832"/>
    <w:rsid w:val="007B1C9F"/>
    <w:rsid w:val="007B26B0"/>
    <w:rsid w:val="007B54D0"/>
    <w:rsid w:val="007D39BF"/>
    <w:rsid w:val="007E1D37"/>
    <w:rsid w:val="007E6E91"/>
    <w:rsid w:val="007F423A"/>
    <w:rsid w:val="007F6D6C"/>
    <w:rsid w:val="00804158"/>
    <w:rsid w:val="00816246"/>
    <w:rsid w:val="00816E14"/>
    <w:rsid w:val="00843401"/>
    <w:rsid w:val="00845A8D"/>
    <w:rsid w:val="00851727"/>
    <w:rsid w:val="00851E95"/>
    <w:rsid w:val="00855D2C"/>
    <w:rsid w:val="008717D0"/>
    <w:rsid w:val="00872ED9"/>
    <w:rsid w:val="00892770"/>
    <w:rsid w:val="008A1A18"/>
    <w:rsid w:val="008A36AF"/>
    <w:rsid w:val="008B022D"/>
    <w:rsid w:val="008B2604"/>
    <w:rsid w:val="008D1B03"/>
    <w:rsid w:val="008D3A19"/>
    <w:rsid w:val="008D5B72"/>
    <w:rsid w:val="008E2B27"/>
    <w:rsid w:val="008E3C62"/>
    <w:rsid w:val="008F37DC"/>
    <w:rsid w:val="009209B5"/>
    <w:rsid w:val="00922175"/>
    <w:rsid w:val="0092340B"/>
    <w:rsid w:val="00926DF0"/>
    <w:rsid w:val="009327C5"/>
    <w:rsid w:val="0093622C"/>
    <w:rsid w:val="0093657B"/>
    <w:rsid w:val="0095081F"/>
    <w:rsid w:val="0095150D"/>
    <w:rsid w:val="00961D32"/>
    <w:rsid w:val="00964626"/>
    <w:rsid w:val="00966790"/>
    <w:rsid w:val="00981DA4"/>
    <w:rsid w:val="009906A0"/>
    <w:rsid w:val="00990D75"/>
    <w:rsid w:val="00997D94"/>
    <w:rsid w:val="009A4925"/>
    <w:rsid w:val="009C156B"/>
    <w:rsid w:val="009C784A"/>
    <w:rsid w:val="009D32C7"/>
    <w:rsid w:val="009D623D"/>
    <w:rsid w:val="009F704E"/>
    <w:rsid w:val="009F7250"/>
    <w:rsid w:val="00A1256B"/>
    <w:rsid w:val="00A16082"/>
    <w:rsid w:val="00A1676C"/>
    <w:rsid w:val="00A24891"/>
    <w:rsid w:val="00A255A2"/>
    <w:rsid w:val="00A256A7"/>
    <w:rsid w:val="00A31D17"/>
    <w:rsid w:val="00A33247"/>
    <w:rsid w:val="00A458DA"/>
    <w:rsid w:val="00A65A11"/>
    <w:rsid w:val="00A660C7"/>
    <w:rsid w:val="00A72C5D"/>
    <w:rsid w:val="00A7354E"/>
    <w:rsid w:val="00A75C51"/>
    <w:rsid w:val="00A8166F"/>
    <w:rsid w:val="00A82AC9"/>
    <w:rsid w:val="00A905E3"/>
    <w:rsid w:val="00A9517F"/>
    <w:rsid w:val="00AA4465"/>
    <w:rsid w:val="00AA6D2A"/>
    <w:rsid w:val="00AA742A"/>
    <w:rsid w:val="00AB63D9"/>
    <w:rsid w:val="00AB7454"/>
    <w:rsid w:val="00AC16F8"/>
    <w:rsid w:val="00AC1E3B"/>
    <w:rsid w:val="00AD3739"/>
    <w:rsid w:val="00AD532E"/>
    <w:rsid w:val="00B00C95"/>
    <w:rsid w:val="00B01EB9"/>
    <w:rsid w:val="00B0237D"/>
    <w:rsid w:val="00B05323"/>
    <w:rsid w:val="00B057AA"/>
    <w:rsid w:val="00B11113"/>
    <w:rsid w:val="00B1314E"/>
    <w:rsid w:val="00B20351"/>
    <w:rsid w:val="00B23A3F"/>
    <w:rsid w:val="00B31A5F"/>
    <w:rsid w:val="00B34EA9"/>
    <w:rsid w:val="00B3737F"/>
    <w:rsid w:val="00B41676"/>
    <w:rsid w:val="00B563F6"/>
    <w:rsid w:val="00B7391C"/>
    <w:rsid w:val="00B8028C"/>
    <w:rsid w:val="00B84167"/>
    <w:rsid w:val="00B93F28"/>
    <w:rsid w:val="00B97F91"/>
    <w:rsid w:val="00BA05E8"/>
    <w:rsid w:val="00BA5BCC"/>
    <w:rsid w:val="00BA7C84"/>
    <w:rsid w:val="00BB2E71"/>
    <w:rsid w:val="00BC3B1F"/>
    <w:rsid w:val="00BD19C5"/>
    <w:rsid w:val="00BE0CBE"/>
    <w:rsid w:val="00C10FD5"/>
    <w:rsid w:val="00C137D7"/>
    <w:rsid w:val="00C144AD"/>
    <w:rsid w:val="00C15A35"/>
    <w:rsid w:val="00C27F48"/>
    <w:rsid w:val="00C350C8"/>
    <w:rsid w:val="00C44AD3"/>
    <w:rsid w:val="00C4514C"/>
    <w:rsid w:val="00C46CED"/>
    <w:rsid w:val="00C606BE"/>
    <w:rsid w:val="00C610B3"/>
    <w:rsid w:val="00C63E84"/>
    <w:rsid w:val="00C64C16"/>
    <w:rsid w:val="00C72FED"/>
    <w:rsid w:val="00C75203"/>
    <w:rsid w:val="00C77A2E"/>
    <w:rsid w:val="00C812FB"/>
    <w:rsid w:val="00C86D27"/>
    <w:rsid w:val="00C94D72"/>
    <w:rsid w:val="00C97E30"/>
    <w:rsid w:val="00CA5D5A"/>
    <w:rsid w:val="00CB09B5"/>
    <w:rsid w:val="00CC6381"/>
    <w:rsid w:val="00CD2126"/>
    <w:rsid w:val="00CD2FAA"/>
    <w:rsid w:val="00CD51E6"/>
    <w:rsid w:val="00CD55AA"/>
    <w:rsid w:val="00CF1DB3"/>
    <w:rsid w:val="00CF5B1C"/>
    <w:rsid w:val="00D00698"/>
    <w:rsid w:val="00D04745"/>
    <w:rsid w:val="00D101C8"/>
    <w:rsid w:val="00D1210C"/>
    <w:rsid w:val="00D14467"/>
    <w:rsid w:val="00D17499"/>
    <w:rsid w:val="00D22975"/>
    <w:rsid w:val="00D22E49"/>
    <w:rsid w:val="00D30E30"/>
    <w:rsid w:val="00D3155A"/>
    <w:rsid w:val="00D323E2"/>
    <w:rsid w:val="00D33778"/>
    <w:rsid w:val="00D354D2"/>
    <w:rsid w:val="00D40F7C"/>
    <w:rsid w:val="00D50174"/>
    <w:rsid w:val="00D60146"/>
    <w:rsid w:val="00D6122D"/>
    <w:rsid w:val="00D7138D"/>
    <w:rsid w:val="00D73CD8"/>
    <w:rsid w:val="00D76B63"/>
    <w:rsid w:val="00D80EBC"/>
    <w:rsid w:val="00D834F8"/>
    <w:rsid w:val="00D901B8"/>
    <w:rsid w:val="00D96D64"/>
    <w:rsid w:val="00DA2505"/>
    <w:rsid w:val="00DA76F9"/>
    <w:rsid w:val="00DB4A6F"/>
    <w:rsid w:val="00DD3E81"/>
    <w:rsid w:val="00DE41C8"/>
    <w:rsid w:val="00DF43BE"/>
    <w:rsid w:val="00DF77F6"/>
    <w:rsid w:val="00E01490"/>
    <w:rsid w:val="00E04DD3"/>
    <w:rsid w:val="00E146EA"/>
    <w:rsid w:val="00E2701A"/>
    <w:rsid w:val="00E42395"/>
    <w:rsid w:val="00E53F5A"/>
    <w:rsid w:val="00E5759C"/>
    <w:rsid w:val="00E61F24"/>
    <w:rsid w:val="00E66996"/>
    <w:rsid w:val="00E66B02"/>
    <w:rsid w:val="00E7702B"/>
    <w:rsid w:val="00E86148"/>
    <w:rsid w:val="00E86DF8"/>
    <w:rsid w:val="00E87B5F"/>
    <w:rsid w:val="00E87E0C"/>
    <w:rsid w:val="00E91C7F"/>
    <w:rsid w:val="00EA1090"/>
    <w:rsid w:val="00EA17BF"/>
    <w:rsid w:val="00EA7C44"/>
    <w:rsid w:val="00EB0866"/>
    <w:rsid w:val="00EC3E90"/>
    <w:rsid w:val="00EC70D7"/>
    <w:rsid w:val="00EE143C"/>
    <w:rsid w:val="00EE2668"/>
    <w:rsid w:val="00EE367C"/>
    <w:rsid w:val="00EF56A7"/>
    <w:rsid w:val="00F25999"/>
    <w:rsid w:val="00F3368A"/>
    <w:rsid w:val="00F344E4"/>
    <w:rsid w:val="00F5370C"/>
    <w:rsid w:val="00F817BA"/>
    <w:rsid w:val="00F91BC5"/>
    <w:rsid w:val="00F93A01"/>
    <w:rsid w:val="00FA01E8"/>
    <w:rsid w:val="00FA275E"/>
    <w:rsid w:val="00FA301B"/>
    <w:rsid w:val="00FA3A2A"/>
    <w:rsid w:val="00FA65DF"/>
    <w:rsid w:val="00FA66F1"/>
    <w:rsid w:val="00FB73DE"/>
    <w:rsid w:val="00FC02FA"/>
    <w:rsid w:val="00FC5740"/>
    <w:rsid w:val="00FD2229"/>
    <w:rsid w:val="00FE1935"/>
    <w:rsid w:val="00FE3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5314F62"/>
  <w15:docId w15:val="{AB7D7C08-F159-2F48-8324-E190BF905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C65E3"/>
    <w:rPr>
      <w:rFonts w:ascii="Tahoma" w:hAnsi="Tahoma"/>
      <w:sz w:val="16"/>
      <w:szCs w:val="24"/>
    </w:rPr>
  </w:style>
  <w:style w:type="paragraph" w:styleId="Heading3">
    <w:name w:val="heading 3"/>
    <w:basedOn w:val="Normal"/>
    <w:next w:val="Normal"/>
    <w:qFormat/>
    <w:rsid w:val="006C65E3"/>
    <w:pPr>
      <w:spacing w:after="200"/>
      <w:ind w:left="450"/>
      <w:outlineLvl w:val="2"/>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talics">
    <w:name w:val="Italics"/>
    <w:basedOn w:val="Normal"/>
    <w:rsid w:val="006C65E3"/>
    <w:rPr>
      <w:i/>
    </w:rPr>
  </w:style>
  <w:style w:type="paragraph" w:customStyle="1" w:styleId="Text">
    <w:name w:val="Text"/>
    <w:basedOn w:val="Normal"/>
    <w:rsid w:val="006C65E3"/>
    <w:pPr>
      <w:spacing w:before="100" w:after="100" w:line="288" w:lineRule="auto"/>
    </w:pPr>
  </w:style>
  <w:style w:type="paragraph" w:customStyle="1" w:styleId="CheckBox">
    <w:name w:val="Check Box"/>
    <w:basedOn w:val="Normal"/>
    <w:link w:val="CheckBoxChar"/>
    <w:rsid w:val="006C65E3"/>
    <w:rPr>
      <w:color w:val="999999"/>
    </w:rPr>
  </w:style>
  <w:style w:type="character" w:customStyle="1" w:styleId="CheckBoxChar">
    <w:name w:val="Check Box Char"/>
    <w:basedOn w:val="DefaultParagraphFont"/>
    <w:link w:val="CheckBox"/>
    <w:rsid w:val="006C65E3"/>
    <w:rPr>
      <w:rFonts w:ascii="Tahoma" w:hAnsi="Tahoma"/>
      <w:color w:val="999999"/>
      <w:sz w:val="16"/>
      <w:szCs w:val="24"/>
      <w:lang w:val="en-US" w:eastAsia="en-US" w:bidi="ar-SA"/>
    </w:rPr>
  </w:style>
  <w:style w:type="table" w:styleId="TableGrid">
    <w:name w:val="Table Grid"/>
    <w:basedOn w:val="TableNormal"/>
    <w:rsid w:val="006C6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8E2B27"/>
    <w:pPr>
      <w:tabs>
        <w:tab w:val="center" w:pos="4320"/>
        <w:tab w:val="right" w:pos="8640"/>
      </w:tabs>
    </w:pPr>
  </w:style>
  <w:style w:type="character" w:styleId="PageNumber">
    <w:name w:val="page number"/>
    <w:basedOn w:val="DefaultParagraphFont"/>
    <w:rsid w:val="008E2B27"/>
  </w:style>
  <w:style w:type="paragraph" w:styleId="Header">
    <w:name w:val="header"/>
    <w:basedOn w:val="Normal"/>
    <w:link w:val="HeaderChar"/>
    <w:uiPriority w:val="99"/>
    <w:rsid w:val="00D1210C"/>
    <w:pPr>
      <w:tabs>
        <w:tab w:val="center" w:pos="4320"/>
        <w:tab w:val="right" w:pos="8640"/>
      </w:tabs>
    </w:pPr>
  </w:style>
  <w:style w:type="character" w:customStyle="1" w:styleId="HeaderChar">
    <w:name w:val="Header Char"/>
    <w:basedOn w:val="DefaultParagraphFont"/>
    <w:link w:val="Header"/>
    <w:uiPriority w:val="99"/>
    <w:rsid w:val="009F7250"/>
    <w:rPr>
      <w:rFonts w:ascii="Tahoma" w:hAnsi="Tahoma"/>
      <w:sz w:val="16"/>
      <w:szCs w:val="24"/>
    </w:rPr>
  </w:style>
  <w:style w:type="paragraph" w:styleId="BalloonText">
    <w:name w:val="Balloon Text"/>
    <w:basedOn w:val="Normal"/>
    <w:link w:val="BalloonTextChar"/>
    <w:rsid w:val="009F7250"/>
    <w:rPr>
      <w:rFonts w:cs="Tahoma"/>
      <w:szCs w:val="16"/>
    </w:rPr>
  </w:style>
  <w:style w:type="character" w:customStyle="1" w:styleId="BalloonTextChar">
    <w:name w:val="Balloon Text Char"/>
    <w:basedOn w:val="DefaultParagraphFont"/>
    <w:link w:val="BalloonText"/>
    <w:rsid w:val="009F7250"/>
    <w:rPr>
      <w:rFonts w:ascii="Tahoma" w:hAnsi="Tahoma" w:cs="Tahoma"/>
      <w:sz w:val="16"/>
      <w:szCs w:val="16"/>
    </w:rPr>
  </w:style>
  <w:style w:type="paragraph" w:styleId="ListParagraph">
    <w:name w:val="List Paragraph"/>
    <w:basedOn w:val="Normal"/>
    <w:uiPriority w:val="34"/>
    <w:qFormat/>
    <w:rsid w:val="00A24891"/>
    <w:pPr>
      <w:ind w:left="720"/>
      <w:contextualSpacing/>
    </w:pPr>
    <w:rPr>
      <w:rFonts w:ascii="Times New Roman" w:hAnsi="Times New Roman"/>
      <w:sz w:val="24"/>
    </w:rPr>
  </w:style>
  <w:style w:type="paragraph" w:styleId="NormalWeb">
    <w:name w:val="Normal (Web)"/>
    <w:basedOn w:val="Normal"/>
    <w:uiPriority w:val="99"/>
    <w:unhideWhenUsed/>
    <w:rsid w:val="00532D62"/>
    <w:pPr>
      <w:spacing w:before="100" w:beforeAutospacing="1" w:after="100" w:afterAutospacing="1"/>
    </w:pPr>
    <w:rPr>
      <w:rFonts w:ascii="Times New Roman" w:hAnsi="Times New Roman"/>
      <w:sz w:val="24"/>
    </w:rPr>
  </w:style>
  <w:style w:type="character" w:styleId="CommentReference">
    <w:name w:val="annotation reference"/>
    <w:basedOn w:val="DefaultParagraphFont"/>
    <w:uiPriority w:val="99"/>
    <w:semiHidden/>
    <w:unhideWhenUsed/>
    <w:rsid w:val="009F704E"/>
    <w:rPr>
      <w:sz w:val="16"/>
      <w:szCs w:val="16"/>
    </w:rPr>
  </w:style>
  <w:style w:type="paragraph" w:styleId="CommentText">
    <w:name w:val="annotation text"/>
    <w:basedOn w:val="Normal"/>
    <w:link w:val="CommentTextChar"/>
    <w:uiPriority w:val="99"/>
    <w:semiHidden/>
    <w:unhideWhenUsed/>
    <w:rsid w:val="009F704E"/>
    <w:rPr>
      <w:sz w:val="20"/>
      <w:szCs w:val="20"/>
    </w:rPr>
  </w:style>
  <w:style w:type="character" w:customStyle="1" w:styleId="CommentTextChar">
    <w:name w:val="Comment Text Char"/>
    <w:basedOn w:val="DefaultParagraphFont"/>
    <w:link w:val="CommentText"/>
    <w:uiPriority w:val="99"/>
    <w:semiHidden/>
    <w:rsid w:val="009F704E"/>
    <w:rPr>
      <w:rFonts w:ascii="Tahoma" w:hAnsi="Tahoma"/>
    </w:rPr>
  </w:style>
  <w:style w:type="character" w:customStyle="1" w:styleId="wbzude">
    <w:name w:val="wbzude"/>
    <w:basedOn w:val="DefaultParagraphFont"/>
    <w:rsid w:val="006C310C"/>
  </w:style>
  <w:style w:type="paragraph" w:styleId="CommentSubject">
    <w:name w:val="annotation subject"/>
    <w:basedOn w:val="CommentText"/>
    <w:next w:val="CommentText"/>
    <w:link w:val="CommentSubjectChar"/>
    <w:semiHidden/>
    <w:unhideWhenUsed/>
    <w:rsid w:val="00130374"/>
    <w:rPr>
      <w:b/>
      <w:bCs/>
    </w:rPr>
  </w:style>
  <w:style w:type="character" w:customStyle="1" w:styleId="CommentSubjectChar">
    <w:name w:val="Comment Subject Char"/>
    <w:basedOn w:val="CommentTextChar"/>
    <w:link w:val="CommentSubject"/>
    <w:semiHidden/>
    <w:rsid w:val="00130374"/>
    <w:rPr>
      <w:rFonts w:ascii="Tahoma" w:hAnsi="Tahom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112063">
      <w:bodyDiv w:val="1"/>
      <w:marLeft w:val="0"/>
      <w:marRight w:val="0"/>
      <w:marTop w:val="0"/>
      <w:marBottom w:val="0"/>
      <w:divBdr>
        <w:top w:val="none" w:sz="0" w:space="0" w:color="auto"/>
        <w:left w:val="none" w:sz="0" w:space="0" w:color="auto"/>
        <w:bottom w:val="none" w:sz="0" w:space="0" w:color="auto"/>
        <w:right w:val="none" w:sz="0" w:space="0" w:color="auto"/>
      </w:divBdr>
    </w:div>
    <w:div w:id="325524339">
      <w:bodyDiv w:val="1"/>
      <w:marLeft w:val="0"/>
      <w:marRight w:val="0"/>
      <w:marTop w:val="0"/>
      <w:marBottom w:val="0"/>
      <w:divBdr>
        <w:top w:val="none" w:sz="0" w:space="0" w:color="auto"/>
        <w:left w:val="none" w:sz="0" w:space="0" w:color="auto"/>
        <w:bottom w:val="none" w:sz="0" w:space="0" w:color="auto"/>
        <w:right w:val="none" w:sz="0" w:space="0" w:color="auto"/>
      </w:divBdr>
    </w:div>
    <w:div w:id="728069672">
      <w:bodyDiv w:val="1"/>
      <w:marLeft w:val="0"/>
      <w:marRight w:val="0"/>
      <w:marTop w:val="0"/>
      <w:marBottom w:val="0"/>
      <w:divBdr>
        <w:top w:val="none" w:sz="0" w:space="0" w:color="auto"/>
        <w:left w:val="none" w:sz="0" w:space="0" w:color="auto"/>
        <w:bottom w:val="none" w:sz="0" w:space="0" w:color="auto"/>
        <w:right w:val="none" w:sz="0" w:space="0" w:color="auto"/>
      </w:divBdr>
    </w:div>
    <w:div w:id="1137450446">
      <w:bodyDiv w:val="1"/>
      <w:marLeft w:val="0"/>
      <w:marRight w:val="0"/>
      <w:marTop w:val="0"/>
      <w:marBottom w:val="0"/>
      <w:divBdr>
        <w:top w:val="none" w:sz="0" w:space="0" w:color="auto"/>
        <w:left w:val="none" w:sz="0" w:space="0" w:color="auto"/>
        <w:bottom w:val="none" w:sz="0" w:space="0" w:color="auto"/>
        <w:right w:val="none" w:sz="0" w:space="0" w:color="auto"/>
      </w:divBdr>
    </w:div>
    <w:div w:id="1151285408">
      <w:bodyDiv w:val="1"/>
      <w:marLeft w:val="0"/>
      <w:marRight w:val="0"/>
      <w:marTop w:val="0"/>
      <w:marBottom w:val="0"/>
      <w:divBdr>
        <w:top w:val="none" w:sz="0" w:space="0" w:color="auto"/>
        <w:left w:val="none" w:sz="0" w:space="0" w:color="auto"/>
        <w:bottom w:val="none" w:sz="0" w:space="0" w:color="auto"/>
        <w:right w:val="none" w:sz="0" w:space="0" w:color="auto"/>
      </w:divBdr>
    </w:div>
    <w:div w:id="1420519543">
      <w:bodyDiv w:val="1"/>
      <w:marLeft w:val="0"/>
      <w:marRight w:val="0"/>
      <w:marTop w:val="0"/>
      <w:marBottom w:val="0"/>
      <w:divBdr>
        <w:top w:val="none" w:sz="0" w:space="0" w:color="auto"/>
        <w:left w:val="none" w:sz="0" w:space="0" w:color="auto"/>
        <w:bottom w:val="none" w:sz="0" w:space="0" w:color="auto"/>
        <w:right w:val="none" w:sz="0" w:space="0" w:color="auto"/>
      </w:divBdr>
    </w:div>
    <w:div w:id="1595281926">
      <w:bodyDiv w:val="1"/>
      <w:marLeft w:val="0"/>
      <w:marRight w:val="0"/>
      <w:marTop w:val="0"/>
      <w:marBottom w:val="0"/>
      <w:divBdr>
        <w:top w:val="none" w:sz="0" w:space="0" w:color="auto"/>
        <w:left w:val="none" w:sz="0" w:space="0" w:color="auto"/>
        <w:bottom w:val="none" w:sz="0" w:space="0" w:color="auto"/>
        <w:right w:val="none" w:sz="0" w:space="0" w:color="auto"/>
      </w:divBdr>
    </w:div>
    <w:div w:id="2128815288">
      <w:bodyDiv w:val="1"/>
      <w:marLeft w:val="0"/>
      <w:marRight w:val="0"/>
      <w:marTop w:val="0"/>
      <w:marBottom w:val="0"/>
      <w:divBdr>
        <w:top w:val="none" w:sz="0" w:space="0" w:color="auto"/>
        <w:left w:val="none" w:sz="0" w:space="0" w:color="auto"/>
        <w:bottom w:val="none" w:sz="0" w:space="0" w:color="auto"/>
        <w:right w:val="none" w:sz="0" w:space="0" w:color="auto"/>
      </w:divBdr>
    </w:div>
    <w:div w:id="213945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2</Pages>
  <Words>592</Words>
  <Characters>4083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Job Description – Manager, Fund Development</vt:lpstr>
    </vt:vector>
  </TitlesOfParts>
  <Company>Indiana University</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 Manager, Fund Development</dc:title>
  <dc:creator>Rhonda Stoughton</dc:creator>
  <cp:lastModifiedBy>Mia Black</cp:lastModifiedBy>
  <cp:revision>9</cp:revision>
  <cp:lastPrinted>2025-12-06T19:20:00Z</cp:lastPrinted>
  <dcterms:created xsi:type="dcterms:W3CDTF">2025-12-06T17:50:00Z</dcterms:created>
  <dcterms:modified xsi:type="dcterms:W3CDTF">2026-01-14T14:46:00Z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007e3ddbfd407ff42d5bd540d4d4cbfc5e770e926f1fa163ef1d1b378d78f70e</vt:lpwstr>
  </property>
</Properties>
</file>